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D2ACBA">
      <w:pPr>
        <w:pStyle w:val="10"/>
        <w:rPr>
          <w:rFonts w:asciiTheme="majorHAnsi" w:hAnsiTheme="majorHAnsi"/>
        </w:rPr>
      </w:pPr>
      <w:r>
        <w:rPr>
          <w:rFonts w:asciiTheme="majorHAnsi" w:hAnsiTheme="majorHAnsi"/>
        </w:rPr>
        <w:t>ПЛАН РАБОТЫ</w:t>
      </w:r>
    </w:p>
    <w:p w14:paraId="18623FD0">
      <w:pPr>
        <w:pStyle w:val="10"/>
        <w:rPr>
          <w:rFonts w:asciiTheme="majorHAnsi" w:hAnsiTheme="majorHAnsi"/>
        </w:rPr>
      </w:pPr>
      <w:r>
        <w:rPr>
          <w:rFonts w:asciiTheme="majorHAnsi" w:hAnsiTheme="majorHAnsi"/>
        </w:rPr>
        <w:t>муниципального учреждения</w:t>
      </w:r>
    </w:p>
    <w:p w14:paraId="48373201">
      <w:pPr>
        <w:pStyle w:val="10"/>
        <w:rPr>
          <w:rFonts w:asciiTheme="majorHAnsi" w:hAnsiTheme="majorHAnsi"/>
        </w:rPr>
      </w:pPr>
      <w:r>
        <w:rPr>
          <w:rFonts w:asciiTheme="majorHAnsi" w:hAnsiTheme="majorHAnsi"/>
        </w:rPr>
        <w:t>Кузнечихинский</w:t>
      </w:r>
      <w:r>
        <w:rPr>
          <w:rFonts w:asciiTheme="majorHAnsi" w:hAnsiTheme="majorHAnsi"/>
          <w:i/>
        </w:rPr>
        <w:t xml:space="preserve"> </w:t>
      </w:r>
      <w:r>
        <w:rPr>
          <w:rFonts w:asciiTheme="majorHAnsi" w:hAnsiTheme="majorHAnsi"/>
        </w:rPr>
        <w:t>культурно-спортивный центр</w:t>
      </w:r>
    </w:p>
    <w:p w14:paraId="56ACEC64">
      <w:pPr>
        <w:pStyle w:val="10"/>
        <w:rPr>
          <w:rFonts w:asciiTheme="majorHAnsi" w:hAnsiTheme="majorHAnsi"/>
        </w:rPr>
      </w:pPr>
      <w:r>
        <w:rPr>
          <w:rFonts w:asciiTheme="majorHAnsi" w:hAnsiTheme="majorHAnsi"/>
          <w:lang w:val="ru-RU"/>
        </w:rPr>
        <w:t>АПРЕЛЬ</w:t>
      </w:r>
      <w:r>
        <w:rPr>
          <w:rFonts w:asciiTheme="majorHAnsi" w:hAnsiTheme="majorHAnsi"/>
        </w:rPr>
        <w:t xml:space="preserve"> 2025</w:t>
      </w:r>
      <w:r>
        <w:rPr>
          <w:rFonts w:hint="default" w:asciiTheme="majorHAnsi" w:hAnsiTheme="majorHAnsi"/>
          <w:lang w:val="ru-RU"/>
        </w:rPr>
        <w:t xml:space="preserve"> </w:t>
      </w:r>
      <w:r>
        <w:rPr>
          <w:rFonts w:asciiTheme="majorHAnsi" w:hAnsiTheme="majorHAnsi"/>
        </w:rPr>
        <w:t>г.</w:t>
      </w:r>
    </w:p>
    <w:p w14:paraId="7B52B604">
      <w:pPr>
        <w:pStyle w:val="10"/>
        <w:rPr>
          <w:rFonts w:asciiTheme="majorHAnsi" w:hAnsiTheme="majorHAnsi"/>
        </w:rPr>
      </w:pPr>
    </w:p>
    <w:p w14:paraId="4ADBF337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Кузнечихинский Дом культуры</w:t>
      </w:r>
    </w:p>
    <w:p w14:paraId="40A29F4B">
      <w:pPr>
        <w:pStyle w:val="10"/>
        <w:rPr>
          <w:rFonts w:asciiTheme="majorHAnsi" w:hAnsiTheme="majorHAnsi"/>
          <w:i/>
          <w:color w:val="000000"/>
        </w:rPr>
      </w:pPr>
      <w:r>
        <w:rPr>
          <w:rFonts w:asciiTheme="majorHAnsi" w:hAnsiTheme="majorHAnsi"/>
          <w:i/>
        </w:rPr>
        <w:t>Ярославский район</w:t>
      </w:r>
      <w:r>
        <w:rPr>
          <w:rFonts w:asciiTheme="majorHAnsi" w:hAnsiTheme="majorHAnsi"/>
          <w:i/>
          <w:color w:val="000000"/>
        </w:rPr>
        <w:t>, д.Кузнечиха, у</w:t>
      </w:r>
      <w:r>
        <w:rPr>
          <w:rFonts w:asciiTheme="majorHAnsi" w:hAnsiTheme="majorHAnsi"/>
          <w:i/>
          <w:color w:val="000000"/>
          <w:lang w:val="ru-RU"/>
        </w:rPr>
        <w:t>л</w:t>
      </w:r>
      <w:r>
        <w:rPr>
          <w:rFonts w:asciiTheme="majorHAnsi" w:hAnsiTheme="majorHAnsi"/>
          <w:i/>
          <w:color w:val="000000"/>
        </w:rPr>
        <w:t xml:space="preserve">. Центральная </w:t>
      </w:r>
      <w:r>
        <w:rPr>
          <w:rFonts w:asciiTheme="majorHAnsi" w:hAnsiTheme="majorHAnsi"/>
          <w:i/>
          <w:color w:val="000000"/>
          <w:lang w:val="ru-RU"/>
        </w:rPr>
        <w:t>д</w:t>
      </w:r>
      <w:r>
        <w:rPr>
          <w:rFonts w:hint="default" w:asciiTheme="majorHAnsi" w:hAnsiTheme="majorHAnsi"/>
          <w:i/>
          <w:color w:val="000000"/>
          <w:lang w:val="ru-RU"/>
        </w:rPr>
        <w:t>.</w:t>
      </w:r>
      <w:r>
        <w:rPr>
          <w:rFonts w:asciiTheme="majorHAnsi" w:hAnsiTheme="majorHAnsi"/>
          <w:i/>
          <w:color w:val="000000"/>
        </w:rPr>
        <w:t>35</w:t>
      </w:r>
    </w:p>
    <w:p w14:paraId="4112A3D7">
      <w:pPr>
        <w:pStyle w:val="10"/>
        <w:rPr>
          <w:rFonts w:asciiTheme="majorHAnsi" w:hAnsiTheme="majorHAnsi"/>
          <w:i/>
          <w:color w:val="000000"/>
        </w:rPr>
      </w:pPr>
      <w:r>
        <w:rPr>
          <w:rFonts w:asciiTheme="majorHAnsi" w:hAnsiTheme="majorHAnsi"/>
          <w:i/>
          <w:color w:val="000000"/>
          <w:lang w:val="ru-RU"/>
        </w:rPr>
        <w:t>тел</w:t>
      </w:r>
      <w:r>
        <w:rPr>
          <w:rFonts w:hint="default" w:asciiTheme="majorHAnsi" w:hAnsiTheme="majorHAnsi"/>
          <w:i/>
          <w:color w:val="000000"/>
          <w:lang w:val="ru-RU"/>
        </w:rPr>
        <w:t xml:space="preserve">. </w:t>
      </w:r>
      <w:r>
        <w:rPr>
          <w:rFonts w:asciiTheme="majorHAnsi" w:hAnsiTheme="majorHAnsi"/>
          <w:i/>
          <w:color w:val="000000"/>
        </w:rPr>
        <w:t>8(4852) 76-03-43</w:t>
      </w:r>
    </w:p>
    <w:p w14:paraId="550DDF07">
      <w:pPr>
        <w:pStyle w:val="10"/>
        <w:rPr>
          <w:rFonts w:asciiTheme="majorHAnsi" w:hAnsiTheme="majorHAnsi"/>
          <w:bCs/>
          <w:iCs/>
        </w:rPr>
      </w:pPr>
    </w:p>
    <w:tbl>
      <w:tblPr>
        <w:tblStyle w:val="6"/>
        <w:tblW w:w="11325" w:type="dxa"/>
        <w:tblInd w:w="-14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5"/>
        <w:gridCol w:w="2050"/>
        <w:gridCol w:w="2075"/>
        <w:gridCol w:w="1775"/>
        <w:gridCol w:w="2400"/>
      </w:tblGrid>
      <w:tr w14:paraId="482665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 w14:paraId="66C2421C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50" w:type="dxa"/>
          </w:tcPr>
          <w:p w14:paraId="685A6FBD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Дата и время проведения</w:t>
            </w:r>
          </w:p>
        </w:tc>
        <w:tc>
          <w:tcPr>
            <w:tcW w:w="2075" w:type="dxa"/>
          </w:tcPr>
          <w:p w14:paraId="4E505471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Место проведения</w:t>
            </w:r>
          </w:p>
        </w:tc>
        <w:tc>
          <w:tcPr>
            <w:tcW w:w="1775" w:type="dxa"/>
          </w:tcPr>
          <w:p w14:paraId="598EEF49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  <w:tcBorders>
              <w:right w:val="single" w:color="auto" w:sz="4" w:space="0"/>
            </w:tcBorders>
          </w:tcPr>
          <w:p w14:paraId="4E3E7202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Ответственные</w:t>
            </w:r>
          </w:p>
        </w:tc>
      </w:tr>
      <w:tr w14:paraId="1F6BF6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 w14:paraId="6F33C21A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Игровая программа «Джунгли зовут»</w:t>
            </w:r>
          </w:p>
        </w:tc>
        <w:tc>
          <w:tcPr>
            <w:tcW w:w="2050" w:type="dxa"/>
          </w:tcPr>
          <w:p w14:paraId="177F89A9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sz w:val="24"/>
                <w:szCs w:val="24"/>
              </w:rPr>
              <w:t>1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Theme="majorHAnsi" w:hAnsiTheme="majorHAnsi"/>
                <w:sz w:val="24"/>
                <w:szCs w:val="24"/>
                <w:lang w:val="ru-RU"/>
              </w:rPr>
              <w:t>а</w:t>
            </w:r>
            <w:r>
              <w:rPr>
                <w:rFonts w:asciiTheme="majorHAnsi" w:hAnsiTheme="majorHAnsi"/>
                <w:sz w:val="24"/>
                <w:szCs w:val="24"/>
              </w:rPr>
              <w:t>преля</w:t>
            </w:r>
          </w:p>
          <w:p w14:paraId="2108796C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13</w:t>
            </w:r>
            <w:r>
              <w:rPr>
                <w:rFonts w:hint="default" w:eastAsia="Calibri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eastAsia="Calibri" w:asciiTheme="majorHAnsi" w:hAnsiTheme="majorHAnsi"/>
                <w:sz w:val="24"/>
                <w:szCs w:val="24"/>
              </w:rPr>
              <w:t>00-15</w:t>
            </w:r>
            <w:r>
              <w:rPr>
                <w:rFonts w:hint="default" w:eastAsia="Calibri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eastAsia="Calibri" w:asciiTheme="majorHAnsi" w:hAnsiTheme="majorHAnsi"/>
                <w:sz w:val="24"/>
                <w:szCs w:val="24"/>
              </w:rPr>
              <w:t>00</w:t>
            </w:r>
          </w:p>
        </w:tc>
        <w:tc>
          <w:tcPr>
            <w:tcW w:w="2075" w:type="dxa"/>
          </w:tcPr>
          <w:p w14:paraId="1BD6F8F8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Кузнечихинский ДК</w:t>
            </w:r>
          </w:p>
        </w:tc>
        <w:tc>
          <w:tcPr>
            <w:tcW w:w="1775" w:type="dxa"/>
          </w:tcPr>
          <w:p w14:paraId="13B1A681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Для всех категорий</w:t>
            </w:r>
          </w:p>
        </w:tc>
        <w:tc>
          <w:tcPr>
            <w:tcW w:w="2400" w:type="dxa"/>
            <w:tcBorders>
              <w:right w:val="single" w:color="auto" w:sz="4" w:space="0"/>
            </w:tcBorders>
          </w:tcPr>
          <w:p w14:paraId="6B318101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Давыдова И.Н</w:t>
            </w:r>
          </w:p>
          <w:p w14:paraId="660625CF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Художественный руководитель</w:t>
            </w:r>
          </w:p>
        </w:tc>
      </w:tr>
      <w:tr w14:paraId="15F8F3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 w14:paraId="12770B2D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Мастер класс «Весенний букет»</w:t>
            </w:r>
          </w:p>
        </w:tc>
        <w:tc>
          <w:tcPr>
            <w:tcW w:w="2050" w:type="dxa"/>
          </w:tcPr>
          <w:p w14:paraId="29A18978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sz w:val="24"/>
                <w:szCs w:val="24"/>
              </w:rPr>
              <w:t>4 Апреля</w:t>
            </w:r>
          </w:p>
          <w:p w14:paraId="391535B0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15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>00-16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>00</w:t>
            </w:r>
          </w:p>
        </w:tc>
        <w:tc>
          <w:tcPr>
            <w:tcW w:w="2075" w:type="dxa"/>
          </w:tcPr>
          <w:p w14:paraId="4CD89A84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Кузнечихинский ДК</w:t>
            </w:r>
          </w:p>
        </w:tc>
        <w:tc>
          <w:tcPr>
            <w:tcW w:w="1775" w:type="dxa"/>
          </w:tcPr>
          <w:p w14:paraId="381258E9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Для всех категорий</w:t>
            </w:r>
          </w:p>
        </w:tc>
        <w:tc>
          <w:tcPr>
            <w:tcW w:w="2400" w:type="dxa"/>
            <w:tcBorders>
              <w:right w:val="single" w:color="auto" w:sz="4" w:space="0"/>
            </w:tcBorders>
          </w:tcPr>
          <w:p w14:paraId="51FF0CB3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Давыдова И.Н</w:t>
            </w:r>
          </w:p>
          <w:p w14:paraId="22FEFA40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Художественный руководитель</w:t>
            </w:r>
          </w:p>
        </w:tc>
      </w:tr>
      <w:tr w14:paraId="00DBB7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 w14:paraId="79BE3E30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Танцевальная программа </w:t>
            </w:r>
          </w:p>
          <w:p w14:paraId="1337257A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«Зажигай-ка»</w:t>
            </w:r>
          </w:p>
        </w:tc>
        <w:tc>
          <w:tcPr>
            <w:tcW w:w="2050" w:type="dxa"/>
          </w:tcPr>
          <w:p w14:paraId="3CC45151">
            <w:pPr>
              <w:pStyle w:val="10"/>
              <w:rPr>
                <w:rFonts w:hint="default" w:asciiTheme="majorHAnsi" w:hAnsiTheme="majorHAnsi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sz w:val="24"/>
                <w:szCs w:val="24"/>
              </w:rPr>
              <w:t>5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Theme="majorHAnsi" w:hAnsiTheme="majorHAnsi"/>
                <w:sz w:val="24"/>
                <w:szCs w:val="24"/>
                <w:lang w:val="ru-RU"/>
              </w:rPr>
              <w:t>а</w:t>
            </w:r>
            <w:r>
              <w:rPr>
                <w:rFonts w:asciiTheme="majorHAnsi" w:hAnsiTheme="majorHAnsi"/>
                <w:sz w:val="24"/>
                <w:szCs w:val="24"/>
              </w:rPr>
              <w:t>прел</w:t>
            </w:r>
            <w:r>
              <w:rPr>
                <w:rFonts w:asciiTheme="majorHAnsi" w:hAnsiTheme="majorHAnsi"/>
                <w:sz w:val="24"/>
                <w:szCs w:val="24"/>
                <w:lang w:val="ru-RU"/>
              </w:rPr>
              <w:t>я</w:t>
            </w:r>
          </w:p>
          <w:p w14:paraId="01230EE8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13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>00-14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>00</w:t>
            </w:r>
          </w:p>
          <w:p w14:paraId="6E60DCE2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075" w:type="dxa"/>
          </w:tcPr>
          <w:p w14:paraId="7B8AF907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Кузнечихинский ДК</w:t>
            </w:r>
          </w:p>
        </w:tc>
        <w:tc>
          <w:tcPr>
            <w:tcW w:w="1775" w:type="dxa"/>
          </w:tcPr>
          <w:p w14:paraId="7DBB810B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Для всех категорий</w:t>
            </w:r>
          </w:p>
        </w:tc>
        <w:tc>
          <w:tcPr>
            <w:tcW w:w="2400" w:type="dxa"/>
            <w:tcBorders>
              <w:right w:val="single" w:color="auto" w:sz="4" w:space="0"/>
            </w:tcBorders>
          </w:tcPr>
          <w:p w14:paraId="7A3941EF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Давыдова И.Н</w:t>
            </w:r>
          </w:p>
          <w:p w14:paraId="5BCE224D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Художественный руководитель</w:t>
            </w:r>
          </w:p>
        </w:tc>
      </w:tr>
      <w:tr w14:paraId="5F9A23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 w14:paraId="53B2C33D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Мастер класс «Бумажная лоза»</w:t>
            </w:r>
          </w:p>
        </w:tc>
        <w:tc>
          <w:tcPr>
            <w:tcW w:w="2050" w:type="dxa"/>
          </w:tcPr>
          <w:p w14:paraId="150B9BC9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8 </w:t>
            </w:r>
            <w:r>
              <w:rPr>
                <w:rFonts w:asciiTheme="majorHAnsi" w:hAnsiTheme="majorHAnsi"/>
                <w:sz w:val="24"/>
                <w:szCs w:val="24"/>
                <w:lang w:val="ru-RU"/>
              </w:rPr>
              <w:t>а</w:t>
            </w:r>
            <w:r>
              <w:rPr>
                <w:rFonts w:asciiTheme="majorHAnsi" w:hAnsiTheme="majorHAnsi"/>
                <w:sz w:val="24"/>
                <w:szCs w:val="24"/>
              </w:rPr>
              <w:t>преля</w:t>
            </w:r>
          </w:p>
          <w:p w14:paraId="516CD190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14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>00-15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>00</w:t>
            </w:r>
          </w:p>
        </w:tc>
        <w:tc>
          <w:tcPr>
            <w:tcW w:w="2075" w:type="dxa"/>
          </w:tcPr>
          <w:p w14:paraId="464BB264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Кузнечихинский ДК</w:t>
            </w:r>
          </w:p>
        </w:tc>
        <w:tc>
          <w:tcPr>
            <w:tcW w:w="1775" w:type="dxa"/>
          </w:tcPr>
          <w:p w14:paraId="62343CCB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Для всех категорий</w:t>
            </w:r>
          </w:p>
        </w:tc>
        <w:tc>
          <w:tcPr>
            <w:tcW w:w="2400" w:type="dxa"/>
            <w:tcBorders>
              <w:right w:val="single" w:color="auto" w:sz="4" w:space="0"/>
            </w:tcBorders>
          </w:tcPr>
          <w:p w14:paraId="3D9D95D6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Давыдова И.Н</w:t>
            </w:r>
          </w:p>
          <w:p w14:paraId="18CA8A17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Художественный руководитель</w:t>
            </w:r>
          </w:p>
        </w:tc>
      </w:tr>
      <w:tr w14:paraId="2C915D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 w14:paraId="1D59751C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Танцевальная программа «Сказочный вечер»</w:t>
            </w:r>
          </w:p>
        </w:tc>
        <w:tc>
          <w:tcPr>
            <w:tcW w:w="2050" w:type="dxa"/>
          </w:tcPr>
          <w:p w14:paraId="23C79E53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12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Theme="majorHAnsi" w:hAnsiTheme="majorHAnsi"/>
                <w:sz w:val="24"/>
                <w:szCs w:val="24"/>
                <w:lang w:val="ru-RU"/>
              </w:rPr>
              <w:t>а</w:t>
            </w:r>
            <w:r>
              <w:rPr>
                <w:rFonts w:asciiTheme="majorHAnsi" w:hAnsiTheme="majorHAnsi"/>
                <w:sz w:val="24"/>
                <w:szCs w:val="24"/>
              </w:rPr>
              <w:t>преля</w:t>
            </w:r>
          </w:p>
          <w:p w14:paraId="422DF39D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17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>00-21</w:t>
            </w:r>
            <w:r>
              <w:rPr>
                <w:rFonts w:hint="default" w:asciiTheme="majorHAnsi" w:hAnsiTheme="majorHAnsi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>00</w:t>
            </w:r>
          </w:p>
        </w:tc>
        <w:tc>
          <w:tcPr>
            <w:tcW w:w="2075" w:type="dxa"/>
          </w:tcPr>
          <w:p w14:paraId="5E9614DE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Кузнечихинский ДК</w:t>
            </w:r>
          </w:p>
        </w:tc>
        <w:tc>
          <w:tcPr>
            <w:tcW w:w="1775" w:type="dxa"/>
          </w:tcPr>
          <w:p w14:paraId="62B1D837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 xml:space="preserve">Для подростков </w:t>
            </w:r>
          </w:p>
        </w:tc>
        <w:tc>
          <w:tcPr>
            <w:tcW w:w="2400" w:type="dxa"/>
            <w:tcBorders>
              <w:right w:val="single" w:color="auto" w:sz="4" w:space="0"/>
            </w:tcBorders>
          </w:tcPr>
          <w:p w14:paraId="1C28BAE1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Давыдова И.Н</w:t>
            </w:r>
          </w:p>
          <w:p w14:paraId="3D0D9125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Художественный руководитель</w:t>
            </w:r>
          </w:p>
        </w:tc>
      </w:tr>
      <w:tr w14:paraId="35F9F3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 w14:paraId="1A1971A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Игровая программа «Волшебный мяч»</w:t>
            </w:r>
          </w:p>
        </w:tc>
        <w:tc>
          <w:tcPr>
            <w:tcW w:w="2050" w:type="dxa"/>
          </w:tcPr>
          <w:p w14:paraId="5FBF95D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преля</w:t>
            </w:r>
          </w:p>
          <w:p w14:paraId="7D50912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00-17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075" w:type="dxa"/>
          </w:tcPr>
          <w:p w14:paraId="549CED4E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Кузнечихинский ДК</w:t>
            </w:r>
          </w:p>
        </w:tc>
        <w:tc>
          <w:tcPr>
            <w:tcW w:w="1775" w:type="dxa"/>
          </w:tcPr>
          <w:p w14:paraId="51897BB0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Для всех категорий</w:t>
            </w:r>
          </w:p>
        </w:tc>
        <w:tc>
          <w:tcPr>
            <w:tcW w:w="2400" w:type="dxa"/>
            <w:tcBorders>
              <w:right w:val="single" w:color="auto" w:sz="4" w:space="0"/>
            </w:tcBorders>
          </w:tcPr>
          <w:p w14:paraId="040E5A3F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Давыдова И.Н</w:t>
            </w:r>
          </w:p>
          <w:p w14:paraId="3FEA3339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Художественный руководитель</w:t>
            </w:r>
          </w:p>
        </w:tc>
      </w:tr>
      <w:tr w14:paraId="4EF82D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5" w:type="dxa"/>
          </w:tcPr>
          <w:p w14:paraId="33ED67F8">
            <w:pPr>
              <w:pStyle w:val="1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  <w:r>
              <w:rPr>
                <w:rFonts w:asciiTheme="majorHAnsi" w:hAnsiTheme="majorHAnsi"/>
                <w:color w:val="000000" w:themeColor="text1"/>
                <w:sz w:val="24"/>
                <w:szCs w:val="24"/>
              </w:rPr>
              <w:t>Игровая программа «Оранжевое настроение»</w:t>
            </w:r>
          </w:p>
        </w:tc>
        <w:tc>
          <w:tcPr>
            <w:tcW w:w="2050" w:type="dxa"/>
          </w:tcPr>
          <w:p w14:paraId="7478CE7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23 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преля</w:t>
            </w:r>
          </w:p>
          <w:p w14:paraId="7517142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14:00-16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075" w:type="dxa"/>
          </w:tcPr>
          <w:p w14:paraId="28C5E900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Кузнечихинский ДК</w:t>
            </w:r>
          </w:p>
        </w:tc>
        <w:tc>
          <w:tcPr>
            <w:tcW w:w="1775" w:type="dxa"/>
          </w:tcPr>
          <w:p w14:paraId="4AA0ABE2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Для всех категорий</w:t>
            </w:r>
          </w:p>
        </w:tc>
        <w:tc>
          <w:tcPr>
            <w:tcW w:w="2400" w:type="dxa"/>
            <w:tcBorders>
              <w:right w:val="single" w:color="auto" w:sz="4" w:space="0"/>
            </w:tcBorders>
          </w:tcPr>
          <w:p w14:paraId="5BFBEA7B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Давыдова И.Н</w:t>
            </w:r>
          </w:p>
          <w:p w14:paraId="09989972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Художественный руководитель</w:t>
            </w:r>
          </w:p>
        </w:tc>
      </w:tr>
      <w:tr w14:paraId="38841B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3025" w:type="dxa"/>
          </w:tcPr>
          <w:p w14:paraId="1744E4FB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Игровая программа «Волшебный мяч»</w:t>
            </w:r>
          </w:p>
        </w:tc>
        <w:tc>
          <w:tcPr>
            <w:tcW w:w="2050" w:type="dxa"/>
          </w:tcPr>
          <w:p w14:paraId="729BED6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30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преля </w:t>
            </w:r>
          </w:p>
          <w:p w14:paraId="0E58B55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12:00-13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00</w:t>
            </w:r>
          </w:p>
          <w:p w14:paraId="5B812E19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</w:p>
        </w:tc>
        <w:tc>
          <w:tcPr>
            <w:tcW w:w="2075" w:type="dxa"/>
          </w:tcPr>
          <w:p w14:paraId="48930C60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Кузнечихинский ДК</w:t>
            </w:r>
          </w:p>
        </w:tc>
        <w:tc>
          <w:tcPr>
            <w:tcW w:w="1775" w:type="dxa"/>
          </w:tcPr>
          <w:p w14:paraId="12139BDA">
            <w:pPr>
              <w:pStyle w:val="10"/>
              <w:rPr>
                <w:rFonts w:eastAsia="Calibri" w:asciiTheme="majorHAnsi" w:hAnsiTheme="majorHAnsi"/>
                <w:sz w:val="24"/>
                <w:szCs w:val="24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Для всех категорий</w:t>
            </w:r>
          </w:p>
        </w:tc>
        <w:tc>
          <w:tcPr>
            <w:tcW w:w="2400" w:type="dxa"/>
            <w:tcBorders>
              <w:right w:val="single" w:color="auto" w:sz="4" w:space="0"/>
            </w:tcBorders>
          </w:tcPr>
          <w:p w14:paraId="56A2FEC6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Давыдова И.Н</w:t>
            </w:r>
          </w:p>
          <w:p w14:paraId="37915B69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Художественный руководитель </w:t>
            </w:r>
          </w:p>
        </w:tc>
      </w:tr>
    </w:tbl>
    <w:p w14:paraId="542E4F3D">
      <w:pPr>
        <w:pStyle w:val="10"/>
        <w:rPr>
          <w:rFonts w:asciiTheme="majorHAnsi" w:hAnsiTheme="majorHAnsi"/>
          <w:i/>
        </w:rPr>
      </w:pPr>
    </w:p>
    <w:p w14:paraId="78C6680E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Кузнечихинская библиотека</w:t>
      </w:r>
    </w:p>
    <w:p w14:paraId="620BF7E8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Ярославский район, д.Кузнечиха, у</w:t>
      </w:r>
      <w:r>
        <w:rPr>
          <w:rFonts w:asciiTheme="majorHAnsi" w:hAnsiTheme="majorHAnsi"/>
          <w:i/>
          <w:lang w:val="ru-RU"/>
        </w:rPr>
        <w:t>л</w:t>
      </w:r>
      <w:r>
        <w:rPr>
          <w:rFonts w:asciiTheme="majorHAnsi" w:hAnsiTheme="majorHAnsi"/>
          <w:i/>
        </w:rPr>
        <w:t xml:space="preserve">. Центральная </w:t>
      </w:r>
      <w:r>
        <w:rPr>
          <w:rFonts w:asciiTheme="majorHAnsi" w:hAnsiTheme="majorHAnsi"/>
          <w:i/>
          <w:lang w:val="ru-RU"/>
        </w:rPr>
        <w:t>д</w:t>
      </w:r>
      <w:r>
        <w:rPr>
          <w:rFonts w:hint="default" w:asciiTheme="majorHAnsi" w:hAnsiTheme="majorHAnsi"/>
          <w:i/>
          <w:lang w:val="ru-RU"/>
        </w:rPr>
        <w:t>.</w:t>
      </w:r>
      <w:r>
        <w:rPr>
          <w:rFonts w:asciiTheme="majorHAnsi" w:hAnsiTheme="majorHAnsi"/>
          <w:i/>
        </w:rPr>
        <w:t>35</w:t>
      </w:r>
    </w:p>
    <w:p w14:paraId="74D8A346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  <w:lang w:val="ru-RU"/>
        </w:rPr>
        <w:t>тел</w:t>
      </w:r>
      <w:r>
        <w:rPr>
          <w:rFonts w:hint="default" w:asciiTheme="majorHAnsi" w:hAnsiTheme="majorHAnsi"/>
          <w:i/>
          <w:lang w:val="ru-RU"/>
        </w:rPr>
        <w:t>.</w:t>
      </w:r>
      <w:r>
        <w:rPr>
          <w:rFonts w:asciiTheme="majorHAnsi" w:hAnsiTheme="majorHAnsi"/>
          <w:i/>
        </w:rPr>
        <w:t>8(4852)76-02-92</w:t>
      </w:r>
    </w:p>
    <w:p w14:paraId="40E2A427">
      <w:pPr>
        <w:pStyle w:val="10"/>
        <w:rPr>
          <w:rFonts w:asciiTheme="majorHAnsi" w:hAnsiTheme="majorHAnsi"/>
          <w:b/>
          <w:i/>
        </w:rPr>
      </w:pPr>
    </w:p>
    <w:tbl>
      <w:tblPr>
        <w:tblStyle w:val="6"/>
        <w:tblW w:w="5664" w:type="pct"/>
        <w:tblInd w:w="-14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3"/>
        <w:gridCol w:w="2075"/>
        <w:gridCol w:w="2050"/>
        <w:gridCol w:w="1787"/>
        <w:gridCol w:w="2400"/>
      </w:tblGrid>
      <w:tr w14:paraId="11E5E2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8E6257">
            <w:pPr>
              <w:pStyle w:val="10"/>
              <w:rPr>
                <w:rFonts w:eastAsia="Calibri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493D8E">
            <w:pPr>
              <w:pStyle w:val="10"/>
              <w:rPr>
                <w:rFonts w:eastAsia="Calibri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Дата и время проведения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45742C">
            <w:pPr>
              <w:pStyle w:val="10"/>
              <w:rPr>
                <w:rFonts w:eastAsia="Calibri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Место проведения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31EB13">
            <w:pPr>
              <w:pStyle w:val="10"/>
              <w:rPr>
                <w:rFonts w:eastAsia="Calibri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Аудитория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C3716A6">
            <w:pPr>
              <w:pStyle w:val="10"/>
              <w:rPr>
                <w:rFonts w:eastAsia="Calibri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asciiTheme="majorHAnsi" w:hAnsiTheme="majorHAnsi"/>
                <w:sz w:val="24"/>
                <w:szCs w:val="24"/>
              </w:rPr>
              <w:t>Ответственные</w:t>
            </w:r>
          </w:p>
        </w:tc>
      </w:tr>
      <w:tr w14:paraId="646915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</w:trPr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A057C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Литературный час «Магия волшебных страниц» 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B1FB8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3 апреля</w:t>
            </w:r>
          </w:p>
          <w:p w14:paraId="0EC0899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226EA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B5E63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2F977B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5D7FDBC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61C47D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B9D89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Литературный час «Юрий Герман: дело всей жизни»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F1DEE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4 апреля</w:t>
            </w:r>
          </w:p>
          <w:p w14:paraId="2CEE77A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B104C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F08D2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взрослых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DA3EFE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40AA7EC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7BD5ED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178DA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Познавательный час «Будьте здоровы!»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4F5D8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8 апреля</w:t>
            </w:r>
          </w:p>
          <w:p w14:paraId="798035A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82CED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DE880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3A6E2E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15CC689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7E5D1A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6CEC0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Познавательный час «Через тернии к звездам»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D8341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10 апреля</w:t>
            </w:r>
          </w:p>
          <w:p w14:paraId="45CDCCB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B981E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0E2C2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BF9AFE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707EB19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71D69E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13672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Вечер поэзии «Всеволод Рождественский. Небо Победы»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4237A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11 апреля</w:t>
            </w:r>
          </w:p>
          <w:p w14:paraId="1CDBD2B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7DFF4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AB8D4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взрослых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4E4D24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31AA1DE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5F5E53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65BFF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Мастер-класс </w:t>
            </w:r>
          </w:p>
          <w:p w14:paraId="01ECF37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«Я рисую космос»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6CA3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 апреля</w:t>
            </w:r>
          </w:p>
          <w:p w14:paraId="6418A7E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3C23E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2A22C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2B5B09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5A392FF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3340AA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</w:trPr>
        <w:tc>
          <w:tcPr>
            <w:tcW w:w="1330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44BAD6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Познавательный час «В недрах Земли»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1C3C8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17 апреля</w:t>
            </w:r>
          </w:p>
          <w:p w14:paraId="010D01A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AC7AD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2F733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622DD0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7836503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2EF47E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1330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74758E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Литературный час «Забытое имя русской литературы. Николай Помяловский»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EECC6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18 апреля</w:t>
            </w:r>
          </w:p>
          <w:p w14:paraId="065A846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F9D27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588B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взрослых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E3AB27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1F72833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31754D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8A243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Литературный час «Читаем с мамой» 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41EC4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19 апреля</w:t>
            </w:r>
          </w:p>
          <w:p w14:paraId="3A53EE3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72E5C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54F31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52D8C4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0F2E53B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512DA5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</w:trPr>
        <w:tc>
          <w:tcPr>
            <w:tcW w:w="1330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1CB939F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Литературный час «День книги. Елена Ильина «Четвертая высота»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7B80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24 апреля</w:t>
            </w:r>
          </w:p>
          <w:p w14:paraId="47FF64C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4AEBA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8E7C3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789A8E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24DEBB9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200D31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330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53AE88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Библио-ночь </w:t>
            </w:r>
          </w:p>
          <w:p w14:paraId="6859B05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«Свои герои»</w:t>
            </w:r>
          </w:p>
        </w:tc>
        <w:tc>
          <w:tcPr>
            <w:tcW w:w="9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2FDD8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26 апреля</w:t>
            </w:r>
          </w:p>
          <w:p w14:paraId="75DA31B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9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C4D4D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Кузнечихинская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б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иблиотека 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C9893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взрослых</w:t>
            </w:r>
          </w:p>
        </w:tc>
        <w:tc>
          <w:tcPr>
            <w:tcW w:w="10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49EEDD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Репета И.А.</w:t>
            </w:r>
          </w:p>
          <w:p w14:paraId="119AF4F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</w:tbl>
    <w:p w14:paraId="3F464667">
      <w:pPr>
        <w:pStyle w:val="10"/>
        <w:rPr>
          <w:rFonts w:asciiTheme="majorHAnsi" w:hAnsiTheme="majorHAnsi"/>
          <w:i/>
        </w:rPr>
      </w:pPr>
    </w:p>
    <w:p w14:paraId="5AA79F34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Медягинск</w:t>
      </w:r>
      <w:r>
        <w:rPr>
          <w:rFonts w:asciiTheme="majorHAnsi" w:hAnsiTheme="majorHAnsi"/>
          <w:i/>
          <w:lang w:val="ru-RU"/>
        </w:rPr>
        <w:t>ий</w:t>
      </w:r>
      <w:r>
        <w:rPr>
          <w:rFonts w:asciiTheme="majorHAnsi" w:hAnsiTheme="majorHAnsi"/>
          <w:i/>
        </w:rPr>
        <w:t xml:space="preserve"> Дом</w:t>
      </w:r>
      <w:r>
        <w:rPr>
          <w:rFonts w:hint="default" w:asciiTheme="majorHAnsi" w:hAnsiTheme="majorHAnsi"/>
          <w:i/>
          <w:lang w:val="ru-RU"/>
        </w:rPr>
        <w:t xml:space="preserve"> </w:t>
      </w:r>
      <w:r>
        <w:rPr>
          <w:rFonts w:asciiTheme="majorHAnsi" w:hAnsiTheme="majorHAnsi"/>
          <w:i/>
        </w:rPr>
        <w:t xml:space="preserve">культуры    </w:t>
      </w:r>
    </w:p>
    <w:p w14:paraId="6CAF5D83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Ярославский район, с. Медягино, д. 34</w:t>
      </w:r>
    </w:p>
    <w:p w14:paraId="27F4CC67">
      <w:pPr>
        <w:pStyle w:val="10"/>
        <w:rPr>
          <w:rFonts w:asciiTheme="majorHAnsi" w:hAnsiTheme="majorHAnsi"/>
        </w:rPr>
      </w:pPr>
    </w:p>
    <w:tbl>
      <w:tblPr>
        <w:tblStyle w:val="6"/>
        <w:tblW w:w="5670" w:type="pct"/>
        <w:tblInd w:w="-14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3"/>
        <w:gridCol w:w="2087"/>
        <w:gridCol w:w="2025"/>
        <w:gridCol w:w="1788"/>
        <w:gridCol w:w="2425"/>
      </w:tblGrid>
      <w:tr w14:paraId="17817E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DDDF1B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944EB8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D1B1AA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F36D35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7CB1D0">
            <w:pPr>
              <w:pStyle w:val="1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7214CA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6A0EB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Мастер-класс «Волшебная рыбка»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3D005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 апреля</w:t>
            </w:r>
          </w:p>
          <w:p w14:paraId="650E1B8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  <w:p w14:paraId="2407F0C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98EA1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Около    Медягинского Дома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4EA43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всеx</w:t>
            </w:r>
          </w:p>
          <w:p w14:paraId="2750A1E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категорий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A52A0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32C6438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8162B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B53DA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Спортивно-игровая программа </w:t>
            </w:r>
          </w:p>
          <w:p w14:paraId="2D21026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«Спорт-это здоровье»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69927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5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  <w:t xml:space="preserve"> 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апреля</w:t>
            </w:r>
          </w:p>
          <w:p w14:paraId="1CE2BF4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56B90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Медягинский </w:t>
            </w:r>
          </w:p>
          <w:p w14:paraId="18C0548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14CC8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 и подростков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DA1C9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424D617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66E12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9D883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Мастер-класс «Чудесная поделка»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B5281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8 апреля</w:t>
            </w:r>
          </w:p>
          <w:p w14:paraId="49BF568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1BB9F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Медягинский </w:t>
            </w:r>
          </w:p>
          <w:p w14:paraId="4E59D66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8077D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всеx</w:t>
            </w:r>
          </w:p>
          <w:p w14:paraId="57D71E3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категорий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55470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4E091A1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94B2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1C96F4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Конкурс рисунка 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Неизвестный космос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AF87E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10 апреля</w:t>
            </w:r>
          </w:p>
          <w:p w14:paraId="3A715E0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433EC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Медягинский </w:t>
            </w:r>
          </w:p>
          <w:p w14:paraId="556D212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657D4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подростков и молодёжи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C7964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03783AA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A4C9A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02283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Интеллектуальный квиз «Через тернии к звёздам».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065BF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11 апреля</w:t>
            </w:r>
          </w:p>
          <w:p w14:paraId="7C6AB8D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  <w:t>1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1FB62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Медягинский </w:t>
            </w:r>
          </w:p>
          <w:p w14:paraId="4511F57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5B775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пожилы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  <w:t>x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BE606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687BFCD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10A08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29701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Мастер-класс «Красная гвоздика»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15D88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 апреля</w:t>
            </w:r>
          </w:p>
          <w:p w14:paraId="33F6B0F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0CBB6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Медягинский </w:t>
            </w:r>
          </w:p>
          <w:p w14:paraId="690ADA0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77AFD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детей, подростков и молодёжи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72388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57C0633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2267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3C26F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Познавательная программа «Пас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  <w:t>x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альные традиции»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307BE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17 апреля</w:t>
            </w:r>
          </w:p>
          <w:p w14:paraId="644D224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  <w:t>16:00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5A274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Медягинский </w:t>
            </w:r>
          </w:p>
          <w:p w14:paraId="042F48C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51306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92D8B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0578216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CE5F5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C0A2C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Экологическая акция «Чистая земля»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F7DDF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19 апреля</w:t>
            </w:r>
          </w:p>
          <w:p w14:paraId="227AC22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D0783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Медягинский </w:t>
            </w:r>
          </w:p>
          <w:p w14:paraId="7CE43D5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02950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всеx</w:t>
            </w:r>
          </w:p>
          <w:p w14:paraId="7DEEA85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категорий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E76AE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3084560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E9856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C970F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Конкурс рисунка «Рисуем Победу»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287AD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26 апреля</w:t>
            </w:r>
          </w:p>
          <w:p w14:paraId="396D5E4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ECB41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Медягинский </w:t>
            </w:r>
          </w:p>
          <w:p w14:paraId="3D28E77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77E5A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детей, подростков и молодёжи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C046D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72A8D03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6874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A3998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Танцевальная программа </w:t>
            </w:r>
          </w:p>
          <w:p w14:paraId="3C8B9F8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«Делай,  как я»</w:t>
            </w:r>
          </w:p>
        </w:tc>
        <w:tc>
          <w:tcPr>
            <w:tcW w:w="9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99143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29 апреля</w:t>
            </w:r>
          </w:p>
          <w:p w14:paraId="646D10C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AF08B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Медягинский </w:t>
            </w:r>
          </w:p>
          <w:p w14:paraId="4AA930D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7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90062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DF0EE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Дорофеева Т.А.</w:t>
            </w:r>
          </w:p>
          <w:p w14:paraId="2E2DCC0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50F120C9">
      <w:pPr>
        <w:pStyle w:val="10"/>
        <w:rPr>
          <w:rFonts w:asciiTheme="majorHAnsi" w:hAnsiTheme="majorHAnsi"/>
        </w:rPr>
      </w:pPr>
      <w:r>
        <w:rPr>
          <w:rFonts w:asciiTheme="majorHAnsi" w:hAnsiTheme="majorHAnsi"/>
          <w:color w:val="000000"/>
          <w:sz w:val="24"/>
          <w:szCs w:val="24"/>
        </w:rPr>
        <w:t xml:space="preserve">                                                                    </w:t>
      </w:r>
    </w:p>
    <w:p w14:paraId="24244427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Медягинск</w:t>
      </w:r>
      <w:r>
        <w:rPr>
          <w:rFonts w:asciiTheme="majorHAnsi" w:hAnsiTheme="majorHAnsi"/>
          <w:i/>
          <w:lang w:val="ru-RU"/>
        </w:rPr>
        <w:t>ая</w:t>
      </w:r>
      <w:r>
        <w:rPr>
          <w:rFonts w:asciiTheme="majorHAnsi" w:hAnsiTheme="majorHAnsi"/>
          <w:i/>
        </w:rPr>
        <w:t xml:space="preserve"> библиотек</w:t>
      </w:r>
      <w:r>
        <w:rPr>
          <w:rFonts w:asciiTheme="majorHAnsi" w:hAnsiTheme="majorHAnsi"/>
          <w:i/>
          <w:lang w:val="ru-RU"/>
        </w:rPr>
        <w:t>а</w:t>
      </w:r>
      <w:r>
        <w:rPr>
          <w:rFonts w:asciiTheme="majorHAnsi" w:hAnsiTheme="majorHAnsi"/>
          <w:i/>
        </w:rPr>
        <w:t xml:space="preserve">    </w:t>
      </w:r>
    </w:p>
    <w:p w14:paraId="4586D345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Ярославский район, с. Медягино, д. 34</w:t>
      </w:r>
    </w:p>
    <w:p w14:paraId="137464BD">
      <w:pPr>
        <w:pStyle w:val="10"/>
        <w:rPr>
          <w:rFonts w:asciiTheme="majorHAnsi" w:hAnsiTheme="majorHAnsi"/>
        </w:rPr>
      </w:pPr>
    </w:p>
    <w:tbl>
      <w:tblPr>
        <w:tblStyle w:val="6"/>
        <w:tblW w:w="5670" w:type="pct"/>
        <w:tblInd w:w="-14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3"/>
        <w:gridCol w:w="2100"/>
        <w:gridCol w:w="2025"/>
        <w:gridCol w:w="1800"/>
        <w:gridCol w:w="2400"/>
      </w:tblGrid>
      <w:tr w14:paraId="313118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DB85DA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79BA63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EFDE5A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51B42C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61D160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4C4C86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0B851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Экологическая викторина </w:t>
            </w:r>
          </w:p>
          <w:p w14:paraId="3F425F9C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«Птицы России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B8940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 апреля</w:t>
            </w:r>
          </w:p>
          <w:p w14:paraId="7BB6673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DD2F7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82A25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6692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4D922B3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  <w:bookmarkStart w:id="1" w:name="_GoBack"/>
            <w:bookmarkEnd w:id="1"/>
          </w:p>
        </w:tc>
      </w:tr>
      <w:tr w14:paraId="30737E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FAECA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Литературный час «Волшебный мир Андерсена» </w:t>
            </w:r>
          </w:p>
          <w:p w14:paraId="4160114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 220-летию со дня рождения Х. К. Андерсена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CB332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3 апреля</w:t>
            </w:r>
          </w:p>
          <w:p w14:paraId="6070337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16:00 </w:t>
            </w: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F4FB9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  <w:p w14:paraId="4EDAD21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F0E90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1D5C3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081F4FD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  <w:p w14:paraId="26F40A4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14:paraId="05CFEC0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652226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F539A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Книжная выставка «Секреты здоровья» к Всемирному дню здоровья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CA3D4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7-12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апреля</w:t>
            </w:r>
          </w:p>
          <w:p w14:paraId="22112F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68426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  <w:p w14:paraId="0DF399B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07F7B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932C6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17D0A9B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584917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4FAF1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Познавательный час «История создания мультфильмов»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CDDFD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8 апреля</w:t>
            </w:r>
          </w:p>
          <w:p w14:paraId="4626F5E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  <w:p w14:paraId="4143FFC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CD7CD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3EB2D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33C14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424F508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79CA85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51733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Час интересных сообщений </w:t>
            </w:r>
          </w:p>
          <w:p w14:paraId="34E741E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«Я земля …»</w:t>
            </w:r>
          </w:p>
          <w:p w14:paraId="3E082BB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FCCAA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 апреля</w:t>
            </w:r>
          </w:p>
          <w:p w14:paraId="4075D44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AEAB0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2282A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8EBA6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7CD36F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277CBD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D124A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Час творчества </w:t>
            </w:r>
          </w:p>
          <w:p w14:paraId="50283E9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«В гости Пасха к нам пришла!»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D3CB8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18 апреля</w:t>
            </w:r>
          </w:p>
          <w:p w14:paraId="7B50707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12:00</w:t>
            </w:r>
          </w:p>
          <w:p w14:paraId="397EDDA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2C160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  <w:p w14:paraId="02187AD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DCA19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2A65C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37F24C2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7C467A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E66F2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Выставка-«память» «Чернобыль: помним ради будущего» </w:t>
            </w:r>
          </w:p>
          <w:p w14:paraId="5F5B72D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 Дню участников ликвидации последствий радиационных аварий и катастроф и памяти жертв этих аварий и катастроф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80A99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22-26 апреля</w:t>
            </w:r>
          </w:p>
          <w:p w14:paraId="457C9EF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14:paraId="3E2D003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11303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AFAE3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bookmarkStart w:id="0" w:name="_30j0zll" w:colFirst="0" w:colLast="0"/>
            <w:bookmarkEnd w:id="0"/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D0088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2661F35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10E45F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6D4DB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Тематическая выставка</w:t>
            </w:r>
          </w:p>
          <w:p w14:paraId="2CD674E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«Страницы книг расскажут о</w:t>
            </w:r>
          </w:p>
          <w:p w14:paraId="4AE7769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войне»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415AB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 апреля-15 мая</w:t>
            </w:r>
          </w:p>
          <w:p w14:paraId="2236EE4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14:paraId="339950F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88BD4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E81A3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BC2DA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72919CE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2A4909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96CE5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Исторический экскурс</w:t>
            </w:r>
          </w:p>
          <w:p w14:paraId="1473B59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«В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парадном строю»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85868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22 апреля</w:t>
            </w:r>
          </w:p>
          <w:p w14:paraId="6420CDA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  <w:p w14:paraId="2336095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2387E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83995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 и молодежи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97F17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3301543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61ADFF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4" w:hRule="atLeast"/>
        </w:trPr>
        <w:tc>
          <w:tcPr>
            <w:tcW w:w="13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2F642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Музыкальная</w:t>
            </w:r>
          </w:p>
          <w:p w14:paraId="06B2F50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гостиная «Эти песни</w:t>
            </w:r>
          </w:p>
          <w:p w14:paraId="78385E3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спеты на войне» Библиосумерки</w:t>
            </w:r>
          </w:p>
        </w:tc>
        <w:tc>
          <w:tcPr>
            <w:tcW w:w="9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812B6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26 апреля</w:t>
            </w:r>
          </w:p>
          <w:p w14:paraId="6990E54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8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B661E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Медягинская библиотека</w:t>
            </w:r>
          </w:p>
        </w:tc>
        <w:tc>
          <w:tcPr>
            <w:tcW w:w="7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B78F4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587B9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Абросимова Ю. Н.</w:t>
            </w:r>
          </w:p>
          <w:p w14:paraId="277DC88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Библиотекарь</w:t>
            </w:r>
          </w:p>
        </w:tc>
      </w:tr>
    </w:tbl>
    <w:p w14:paraId="1796B9B8">
      <w:pPr>
        <w:pStyle w:val="10"/>
        <w:rPr>
          <w:rFonts w:asciiTheme="majorHAnsi" w:hAnsiTheme="majorHAnsi"/>
        </w:rPr>
      </w:pPr>
    </w:p>
    <w:p w14:paraId="34026B82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Андрониковского Дома культуры</w:t>
      </w:r>
    </w:p>
    <w:p w14:paraId="587D12DC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 xml:space="preserve">Ярославский район, с. Андроники, ул. Центральная </w:t>
      </w:r>
      <w:r>
        <w:rPr>
          <w:rFonts w:asciiTheme="majorHAnsi" w:hAnsiTheme="majorHAnsi"/>
          <w:i/>
          <w:lang w:val="ru-RU"/>
        </w:rPr>
        <w:t>д</w:t>
      </w:r>
      <w:r>
        <w:rPr>
          <w:rFonts w:hint="default" w:asciiTheme="majorHAnsi" w:hAnsiTheme="majorHAnsi"/>
          <w:i/>
          <w:lang w:val="ru-RU"/>
        </w:rPr>
        <w:t>.</w:t>
      </w:r>
      <w:r>
        <w:rPr>
          <w:rFonts w:asciiTheme="majorHAnsi" w:hAnsiTheme="majorHAnsi"/>
          <w:i/>
        </w:rPr>
        <w:t>48</w:t>
      </w:r>
    </w:p>
    <w:p w14:paraId="39BD8AE8">
      <w:pPr>
        <w:pStyle w:val="10"/>
        <w:rPr>
          <w:rFonts w:asciiTheme="majorHAnsi" w:hAnsiTheme="majorHAnsi"/>
          <w:i/>
        </w:rPr>
      </w:pPr>
    </w:p>
    <w:tbl>
      <w:tblPr>
        <w:tblStyle w:val="12"/>
        <w:tblW w:w="5676" w:type="pct"/>
        <w:tblInd w:w="-142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5"/>
        <w:gridCol w:w="2088"/>
        <w:gridCol w:w="2162"/>
        <w:gridCol w:w="1675"/>
        <w:gridCol w:w="2400"/>
      </w:tblGrid>
      <w:tr w14:paraId="128237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1332" w:type="pct"/>
            <w:shd w:val="clear" w:color="auto" w:fill="auto"/>
            <w:vAlign w:val="top"/>
          </w:tcPr>
          <w:p w14:paraId="72B584C6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19" w:type="pct"/>
            <w:shd w:val="clear" w:color="auto" w:fill="auto"/>
            <w:vAlign w:val="top"/>
          </w:tcPr>
          <w:p w14:paraId="71CF5E69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952" w:type="pct"/>
            <w:shd w:val="clear" w:color="auto" w:fill="auto"/>
            <w:vAlign w:val="top"/>
          </w:tcPr>
          <w:p w14:paraId="30466959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37" w:type="pct"/>
            <w:shd w:val="clear" w:color="auto" w:fill="auto"/>
            <w:vAlign w:val="top"/>
          </w:tcPr>
          <w:p w14:paraId="2DA8D73A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1057" w:type="pct"/>
            <w:shd w:val="clear" w:color="auto" w:fill="auto"/>
            <w:vAlign w:val="top"/>
          </w:tcPr>
          <w:p w14:paraId="7E9EA9E6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04648BE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332" w:type="pct"/>
          </w:tcPr>
          <w:p w14:paraId="3D98630C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Э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кологический час к международному дню птиц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«Наши крылатые друзья» </w:t>
            </w:r>
          </w:p>
        </w:tc>
        <w:tc>
          <w:tcPr>
            <w:tcW w:w="919" w:type="pct"/>
          </w:tcPr>
          <w:p w14:paraId="4034E606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01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6230836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952" w:type="pct"/>
          </w:tcPr>
          <w:p w14:paraId="4B6B9B9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Андрониковский</w:t>
            </w:r>
          </w:p>
          <w:p w14:paraId="30B771ED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737" w:type="pct"/>
          </w:tcPr>
          <w:p w14:paraId="6A952AB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7" w:type="pct"/>
          </w:tcPr>
          <w:p w14:paraId="688CE6B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614713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332" w:type="pct"/>
          </w:tcPr>
          <w:p w14:paraId="73A29F6F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азвлекательная программа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14:paraId="105AE735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«Юмор нам строить и жить помогает» </w:t>
            </w:r>
          </w:p>
        </w:tc>
        <w:tc>
          <w:tcPr>
            <w:tcW w:w="919" w:type="pct"/>
          </w:tcPr>
          <w:p w14:paraId="1C70E89D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01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5E51746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952" w:type="pct"/>
          </w:tcPr>
          <w:p w14:paraId="081588C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Андрониковский</w:t>
            </w:r>
          </w:p>
          <w:p w14:paraId="4A38A68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737" w:type="pct"/>
          </w:tcPr>
          <w:p w14:paraId="0A12154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молодежи и детей</w:t>
            </w:r>
          </w:p>
        </w:tc>
        <w:tc>
          <w:tcPr>
            <w:tcW w:w="1057" w:type="pct"/>
          </w:tcPr>
          <w:p w14:paraId="05844AC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Климова С.В. заведующая структурным подразделением</w:t>
            </w:r>
          </w:p>
        </w:tc>
      </w:tr>
      <w:tr w14:paraId="51B396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332" w:type="pct"/>
          </w:tcPr>
          <w:p w14:paraId="750CE0E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Игровая программа «Апрель – на дворе капель»</w:t>
            </w:r>
          </w:p>
        </w:tc>
        <w:tc>
          <w:tcPr>
            <w:tcW w:w="919" w:type="pct"/>
          </w:tcPr>
          <w:p w14:paraId="692BF95C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05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332E400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952" w:type="pct"/>
          </w:tcPr>
          <w:p w14:paraId="66F208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Андрониковский</w:t>
            </w:r>
          </w:p>
          <w:p w14:paraId="6A7F040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737" w:type="pct"/>
          </w:tcPr>
          <w:p w14:paraId="6CA1D1A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7" w:type="pct"/>
          </w:tcPr>
          <w:p w14:paraId="6DA7592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42E3DC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332" w:type="pct"/>
          </w:tcPr>
          <w:p w14:paraId="46E389C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Познавательная программа «Путешествие по дорогам здоровья»</w:t>
            </w:r>
          </w:p>
        </w:tc>
        <w:tc>
          <w:tcPr>
            <w:tcW w:w="919" w:type="pct"/>
          </w:tcPr>
          <w:p w14:paraId="03A560A7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09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38D3B7A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952" w:type="pct"/>
          </w:tcPr>
          <w:p w14:paraId="0C25F94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Андрониковский</w:t>
            </w:r>
          </w:p>
          <w:p w14:paraId="6190E52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737" w:type="pct"/>
          </w:tcPr>
          <w:p w14:paraId="46248D2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7" w:type="pct"/>
          </w:tcPr>
          <w:p w14:paraId="2AD1AF5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3E875C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332" w:type="pct"/>
          </w:tcPr>
          <w:p w14:paraId="73F6585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Спортивное мероприятие «Космические старты»</w:t>
            </w:r>
          </w:p>
        </w:tc>
        <w:tc>
          <w:tcPr>
            <w:tcW w:w="919" w:type="pct"/>
          </w:tcPr>
          <w:p w14:paraId="6E38B0E9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245C834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952" w:type="pct"/>
          </w:tcPr>
          <w:p w14:paraId="6EA1150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Андрониковский</w:t>
            </w:r>
          </w:p>
          <w:p w14:paraId="2FF5D3F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737" w:type="pct"/>
          </w:tcPr>
          <w:p w14:paraId="570E199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7" w:type="pct"/>
          </w:tcPr>
          <w:p w14:paraId="4BACF89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7D64F5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332" w:type="pct"/>
          </w:tcPr>
          <w:p w14:paraId="114424EB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Турнир по шахматам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,</w:t>
            </w:r>
          </w:p>
          <w:p w14:paraId="0499ABE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Всемирному дню здоровья</w:t>
            </w:r>
          </w:p>
        </w:tc>
        <w:tc>
          <w:tcPr>
            <w:tcW w:w="919" w:type="pct"/>
          </w:tcPr>
          <w:p w14:paraId="1EE10C6E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2C31002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952" w:type="pct"/>
          </w:tcPr>
          <w:p w14:paraId="7098F72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Андрониковский</w:t>
            </w:r>
          </w:p>
          <w:p w14:paraId="0DD23B3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737" w:type="pct"/>
          </w:tcPr>
          <w:p w14:paraId="7C5DA3A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1057" w:type="pct"/>
          </w:tcPr>
          <w:p w14:paraId="524E2BD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04C6B5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332" w:type="pct"/>
          </w:tcPr>
          <w:p w14:paraId="657EDCB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Мастер –класс «Пасхальный цыпленок»</w:t>
            </w:r>
          </w:p>
        </w:tc>
        <w:tc>
          <w:tcPr>
            <w:tcW w:w="919" w:type="pct"/>
          </w:tcPr>
          <w:p w14:paraId="58D62971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17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57AE4DE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952" w:type="pct"/>
          </w:tcPr>
          <w:p w14:paraId="380C2AC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Андрониковский</w:t>
            </w:r>
          </w:p>
          <w:p w14:paraId="0FD4F91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737" w:type="pct"/>
          </w:tcPr>
          <w:p w14:paraId="5DDA5FD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1057" w:type="pct"/>
          </w:tcPr>
          <w:p w14:paraId="671E52D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16611CF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332" w:type="pct"/>
          </w:tcPr>
          <w:p w14:paraId="511CECC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Вечер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посиделок «Пасхальная радость»</w:t>
            </w:r>
          </w:p>
        </w:tc>
        <w:tc>
          <w:tcPr>
            <w:tcW w:w="919" w:type="pct"/>
          </w:tcPr>
          <w:p w14:paraId="6A3D04AF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18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72D6FB6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952" w:type="pct"/>
          </w:tcPr>
          <w:p w14:paraId="6C5C7F5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Андрониковский</w:t>
            </w:r>
          </w:p>
          <w:p w14:paraId="15F4C43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737" w:type="pct"/>
          </w:tcPr>
          <w:p w14:paraId="14CBB13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пожилых</w:t>
            </w:r>
          </w:p>
        </w:tc>
        <w:tc>
          <w:tcPr>
            <w:tcW w:w="1057" w:type="pct"/>
          </w:tcPr>
          <w:p w14:paraId="11D2D01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7EA48A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332" w:type="pct"/>
          </w:tcPr>
          <w:p w14:paraId="55DBB78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Экологическая викторина «Наша зелёная планета» </w:t>
            </w:r>
          </w:p>
        </w:tc>
        <w:tc>
          <w:tcPr>
            <w:tcW w:w="919" w:type="pct"/>
          </w:tcPr>
          <w:p w14:paraId="5CB59096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22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0825513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952" w:type="pct"/>
          </w:tcPr>
          <w:p w14:paraId="4B67A3E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Андрониковский</w:t>
            </w:r>
          </w:p>
          <w:p w14:paraId="38173F5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737" w:type="pct"/>
          </w:tcPr>
          <w:p w14:paraId="4FD3EF0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молодежи и детей</w:t>
            </w:r>
          </w:p>
        </w:tc>
        <w:tc>
          <w:tcPr>
            <w:tcW w:w="1057" w:type="pct"/>
          </w:tcPr>
          <w:p w14:paraId="2684DD0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</w:tbl>
    <w:p w14:paraId="15EA2C20">
      <w:pPr>
        <w:pStyle w:val="10"/>
        <w:rPr>
          <w:rFonts w:asciiTheme="majorHAnsi" w:hAnsiTheme="majorHAnsi"/>
          <w:i/>
        </w:rPr>
      </w:pPr>
    </w:p>
    <w:p w14:paraId="501F472D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Андрониковской  библиотеки</w:t>
      </w:r>
    </w:p>
    <w:p w14:paraId="4C6FAF43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 xml:space="preserve">Ярославский район, с.Андроники ул. Центральная </w:t>
      </w:r>
      <w:r>
        <w:rPr>
          <w:rFonts w:asciiTheme="majorHAnsi" w:hAnsiTheme="majorHAnsi"/>
          <w:i/>
          <w:lang w:val="ru-RU"/>
        </w:rPr>
        <w:t>д</w:t>
      </w:r>
      <w:r>
        <w:rPr>
          <w:rFonts w:hint="default" w:asciiTheme="majorHAnsi" w:hAnsiTheme="majorHAnsi"/>
          <w:i/>
          <w:lang w:val="ru-RU"/>
        </w:rPr>
        <w:t>.</w:t>
      </w:r>
      <w:r>
        <w:rPr>
          <w:rFonts w:asciiTheme="majorHAnsi" w:hAnsiTheme="majorHAnsi"/>
          <w:i/>
        </w:rPr>
        <w:t>48</w:t>
      </w:r>
    </w:p>
    <w:p w14:paraId="3696EFE3">
      <w:pPr>
        <w:pStyle w:val="10"/>
        <w:rPr>
          <w:rFonts w:asciiTheme="majorHAnsi" w:hAnsiTheme="majorHAnsi"/>
          <w:b/>
        </w:rPr>
      </w:pPr>
      <w:r>
        <w:rPr>
          <w:rFonts w:asciiTheme="majorHAnsi" w:hAnsiTheme="majorHAnsi"/>
          <w:i/>
        </w:rPr>
        <w:t xml:space="preserve">                                        </w:t>
      </w:r>
    </w:p>
    <w:tbl>
      <w:tblPr>
        <w:tblStyle w:val="12"/>
        <w:tblW w:w="11350" w:type="dxa"/>
        <w:tblInd w:w="-14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3"/>
        <w:gridCol w:w="2100"/>
        <w:gridCol w:w="2162"/>
        <w:gridCol w:w="1638"/>
        <w:gridCol w:w="2437"/>
      </w:tblGrid>
      <w:tr w14:paraId="5EBC0C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79DA3F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3B8894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1C2E47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7B86A0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62B043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13725B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F97B13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Тематическая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программа 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Международный день птиц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E2A9F9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01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3FB2BBF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2451A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FC9EC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F2196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</w:t>
            </w:r>
          </w:p>
          <w:p w14:paraId="161046C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1DE9D0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E8A7A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Информационный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час 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220 лет со дня рождения Ханса  Кристиана Андерсена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1B223C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02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31AA652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B13DD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Андрониковская библиотека 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E4DF1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3AFA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    </w:t>
            </w:r>
          </w:p>
          <w:p w14:paraId="7BC39BD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717467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6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2BBF79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Информационный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час 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105 лет со дня рождения Ю.М. Нагибина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60C32E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03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6980372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7E74C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Андрониковская библиотека 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1BA30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пожилых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6B76D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        </w:t>
            </w:r>
          </w:p>
          <w:p w14:paraId="38A51DE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006183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6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486C84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Тематическая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программа 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Всемирный день 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доровья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107184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08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75F892C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4E431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Андрониковская библиотека 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1A5AD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50004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       </w:t>
            </w:r>
          </w:p>
          <w:p w14:paraId="4102779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21D3F8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C529B1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Информационный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час 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Памятная дата России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</w:p>
          <w:p w14:paraId="1AA3AF6D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День Космонавтики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9577A2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59B3387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531AF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Андрониковская библиотека 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05AF1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9AC93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       </w:t>
            </w:r>
          </w:p>
          <w:p w14:paraId="0188415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533DCC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6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8F4103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Информационный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час </w:t>
            </w:r>
          </w:p>
          <w:p w14:paraId="730F3D4B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День экологических 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нани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4987B8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49DB677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D770D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Андрониковская библиотека 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FE7F9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90877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       </w:t>
            </w:r>
          </w:p>
          <w:p w14:paraId="624BCC3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1ADAAD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8650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Информационный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час 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День берёзы – Берещение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205378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18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0CA98EF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997E6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Андрониковская библиотека 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E0D33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46EAC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       </w:t>
            </w:r>
          </w:p>
          <w:p w14:paraId="2260380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7A0079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C7040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Тематический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час 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290 лет со дня рождения Ивана Петровича Кулибина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4BDD54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21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181A76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2D56E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Андрониковская библиотека 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E3881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3EC8A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       </w:t>
            </w:r>
          </w:p>
          <w:p w14:paraId="5F77B54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541EB6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6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2F95BD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Информационный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час 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365 лет со дня рождения Даниеля Дедго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2D27A2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25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71AE5B7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9ADCE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4ED76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всех категорий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57687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        </w:t>
            </w:r>
          </w:p>
          <w:p w14:paraId="322A183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  <w:tr w14:paraId="1EE46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</w:trPr>
        <w:tc>
          <w:tcPr>
            <w:tcW w:w="3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8BADDF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Развлекательная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программа «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Международный день настольных игр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C0C7E3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26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апреля</w:t>
            </w:r>
          </w:p>
          <w:p w14:paraId="35E2CF8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26CC8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Андрониковская библиотека 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6D551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5A3CD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</w:rPr>
              <w:t>Ковалева Л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С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 xml:space="preserve"> библиотекарь                                        </w:t>
            </w:r>
          </w:p>
          <w:p w14:paraId="2017870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</w:tr>
    </w:tbl>
    <w:p w14:paraId="39DFA92E">
      <w:pPr>
        <w:pStyle w:val="10"/>
        <w:rPr>
          <w:rFonts w:asciiTheme="majorHAnsi" w:hAnsiTheme="majorHAnsi"/>
        </w:rPr>
      </w:pPr>
    </w:p>
    <w:p w14:paraId="4489AA71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Толбухинского Дома культуры</w:t>
      </w:r>
    </w:p>
    <w:p w14:paraId="6BD58B95">
      <w:pPr>
        <w:pStyle w:val="10"/>
        <w:rPr>
          <w:rFonts w:asciiTheme="majorHAnsi" w:hAnsiTheme="majorHAnsi"/>
        </w:rPr>
      </w:pPr>
      <w:r>
        <w:rPr>
          <w:rFonts w:asciiTheme="majorHAnsi" w:hAnsiTheme="majorHAnsi"/>
          <w:i/>
        </w:rPr>
        <w:t>Ярославский район,</w:t>
      </w:r>
      <w:r>
        <w:rPr>
          <w:rFonts w:hint="default" w:asciiTheme="majorHAnsi" w:hAnsiTheme="majorHAnsi"/>
          <w:i/>
          <w:lang w:val="ru-RU"/>
        </w:rPr>
        <w:t xml:space="preserve"> </w:t>
      </w:r>
      <w:r>
        <w:rPr>
          <w:rFonts w:asciiTheme="majorHAnsi" w:hAnsiTheme="majorHAnsi"/>
          <w:i/>
        </w:rPr>
        <w:t>с</w:t>
      </w:r>
      <w:r>
        <w:rPr>
          <w:rFonts w:hint="default" w:asciiTheme="majorHAnsi" w:hAnsiTheme="majorHAnsi"/>
          <w:i/>
          <w:lang w:val="ru-RU"/>
        </w:rPr>
        <w:t>.</w:t>
      </w:r>
      <w:r>
        <w:rPr>
          <w:rFonts w:asciiTheme="majorHAnsi" w:hAnsiTheme="majorHAnsi"/>
          <w:i/>
        </w:rPr>
        <w:t>Толбухино, ул</w:t>
      </w:r>
      <w:r>
        <w:rPr>
          <w:rFonts w:hint="default" w:asciiTheme="majorHAnsi" w:hAnsiTheme="majorHAnsi"/>
          <w:i/>
          <w:lang w:val="ru-RU"/>
        </w:rPr>
        <w:t>.</w:t>
      </w:r>
      <w:r>
        <w:rPr>
          <w:rFonts w:asciiTheme="majorHAnsi" w:hAnsiTheme="majorHAnsi"/>
          <w:i/>
        </w:rPr>
        <w:t xml:space="preserve"> Даниловская, </w:t>
      </w:r>
      <w:r>
        <w:rPr>
          <w:rFonts w:asciiTheme="majorHAnsi" w:hAnsiTheme="majorHAnsi"/>
          <w:i/>
          <w:lang w:val="ru-RU"/>
        </w:rPr>
        <w:t>д</w:t>
      </w:r>
      <w:r>
        <w:rPr>
          <w:rFonts w:hint="default" w:asciiTheme="majorHAnsi" w:hAnsiTheme="majorHAnsi"/>
          <w:i/>
          <w:lang w:val="ru-RU"/>
        </w:rPr>
        <w:t>.</w:t>
      </w:r>
      <w:r>
        <w:rPr>
          <w:rFonts w:asciiTheme="majorHAnsi" w:hAnsiTheme="majorHAnsi"/>
          <w:i/>
        </w:rPr>
        <w:t>2</w:t>
      </w:r>
    </w:p>
    <w:p w14:paraId="2D4C9123">
      <w:pPr>
        <w:pStyle w:val="10"/>
        <w:rPr>
          <w:rFonts w:asciiTheme="majorHAnsi" w:hAnsiTheme="majorHAnsi"/>
        </w:rPr>
      </w:pPr>
    </w:p>
    <w:tbl>
      <w:tblPr>
        <w:tblStyle w:val="6"/>
        <w:tblW w:w="5683" w:type="pct"/>
        <w:tblInd w:w="-14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5"/>
        <w:gridCol w:w="2088"/>
        <w:gridCol w:w="2125"/>
        <w:gridCol w:w="1675"/>
        <w:gridCol w:w="2450"/>
      </w:tblGrid>
      <w:tr w14:paraId="39B30E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235C437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BCCC4D0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BE0AF34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83C2885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FA54EF0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2CD8B7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7E401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Игровая программа «Двигайся в ритм»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6AF10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5 апреля</w:t>
            </w:r>
          </w:p>
          <w:p w14:paraId="0C6ECE0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A982F2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D0B06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 населения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7139C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187F812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Заведующая структурным подразделением</w:t>
            </w:r>
          </w:p>
        </w:tc>
      </w:tr>
      <w:tr w14:paraId="47C73A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54535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Тематическая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программа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 «Настольных игр»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D5F6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6 апреля</w:t>
            </w:r>
          </w:p>
          <w:p w14:paraId="616A385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12:00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3C49C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AD05C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 и молодежи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68A1A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7EDF18A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Заведующая структурным подразделением </w:t>
            </w:r>
          </w:p>
        </w:tc>
      </w:tr>
      <w:tr w14:paraId="794C89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350BF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Информационный час </w:t>
            </w:r>
          </w:p>
          <w:p w14:paraId="4864DCE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«Здоровый образ жизни»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2B066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8 апреля</w:t>
            </w:r>
          </w:p>
          <w:p w14:paraId="4C72C26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16:00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69478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AF7E2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пожилых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B09AA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2D15F08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Заведующая структурным подразделением </w:t>
            </w:r>
          </w:p>
        </w:tc>
      </w:tr>
      <w:tr w14:paraId="1F22A7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01C83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Музыкальная программа </w:t>
            </w:r>
          </w:p>
          <w:p w14:paraId="1635E7A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«Пой как я»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30615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12 апреля</w:t>
            </w:r>
          </w:p>
          <w:p w14:paraId="14050D7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20:00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3BEA2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02779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взрослых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83549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08DC116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Заведующая структурным подразделением </w:t>
            </w:r>
          </w:p>
        </w:tc>
      </w:tr>
      <w:tr w14:paraId="155F61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D1765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Мастер-класс «Бумагопластика»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90E48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13 апреля</w:t>
            </w:r>
          </w:p>
          <w:p w14:paraId="58374E4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17:00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4DC7E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4F039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D8490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508EDCA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Заведующая структурным подразделением </w:t>
            </w:r>
          </w:p>
        </w:tc>
      </w:tr>
      <w:tr w14:paraId="022AEF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89B8A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Мастер-класс «Сегодня я художник!»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3962E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19 апреля</w:t>
            </w:r>
          </w:p>
          <w:p w14:paraId="7ADC16B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4B11C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59DD5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 и молодежи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DBE21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74B8424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Заведующая структурным подразделением </w:t>
            </w:r>
          </w:p>
        </w:tc>
      </w:tr>
      <w:tr w14:paraId="0D58EF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CC75A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Программа </w:t>
            </w:r>
          </w:p>
          <w:p w14:paraId="4ADF32D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«Стоп: наркотики»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92576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22 апреля</w:t>
            </w:r>
          </w:p>
          <w:p w14:paraId="02C4AD9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18:00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77915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419EE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 населения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674B6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211E147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Заведующая структурным подразделением </w:t>
            </w:r>
          </w:p>
        </w:tc>
      </w:tr>
      <w:tr w14:paraId="39A7F8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AA4C0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Игровая программа «Русские сказки»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3AB85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26 апреля</w:t>
            </w:r>
          </w:p>
          <w:p w14:paraId="1595E98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13:00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F7E56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07D42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 населения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D9774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70932BF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Заведующая структурным подразделением </w:t>
            </w:r>
          </w:p>
        </w:tc>
      </w:tr>
      <w:tr w14:paraId="392FB4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BA5A8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Поучительно-развлекательная программа</w:t>
            </w:r>
          </w:p>
          <w:p w14:paraId="51C182B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 «Веселая зебра»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ADDFF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27 апреля</w:t>
            </w:r>
          </w:p>
          <w:p w14:paraId="71BFEE2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12:00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3BBD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3A5DF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FD02C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36CBF6E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Заведующая структурным подразделением </w:t>
            </w:r>
          </w:p>
        </w:tc>
      </w:tr>
      <w:tr w14:paraId="452E9A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4A71A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Вечер отдыха </w:t>
            </w:r>
          </w:p>
          <w:p w14:paraId="5B4205E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«Наш Первомай»</w:t>
            </w:r>
          </w:p>
        </w:tc>
        <w:tc>
          <w:tcPr>
            <w:tcW w:w="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E3429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29 апреля</w:t>
            </w:r>
          </w:p>
          <w:p w14:paraId="12117E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17:00</w:t>
            </w:r>
          </w:p>
        </w:tc>
        <w:tc>
          <w:tcPr>
            <w:tcW w:w="9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416E3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Толбухинский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7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83E4F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пожилых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62BE5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Рыжакова В.В.</w:t>
            </w:r>
          </w:p>
          <w:p w14:paraId="398D488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Заведующая структурным подразделением </w:t>
            </w:r>
          </w:p>
        </w:tc>
      </w:tr>
    </w:tbl>
    <w:p w14:paraId="0B168FFE">
      <w:pPr>
        <w:pStyle w:val="10"/>
        <w:rPr>
          <w:rFonts w:asciiTheme="majorHAnsi" w:hAnsiTheme="majorHAnsi"/>
        </w:rPr>
      </w:pPr>
    </w:p>
    <w:p w14:paraId="3BF5E9CC">
      <w:pPr>
        <w:pStyle w:val="10"/>
        <w:rPr>
          <w:rFonts w:asciiTheme="majorHAnsi" w:hAnsiTheme="majorHAnsi"/>
          <w:i/>
        </w:rPr>
      </w:pPr>
    </w:p>
    <w:p w14:paraId="2A20EF3D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  <w:lang w:val="ru-RU"/>
        </w:rPr>
        <w:t>Б</w:t>
      </w:r>
      <w:r>
        <w:rPr>
          <w:rFonts w:asciiTheme="majorHAnsi" w:hAnsiTheme="majorHAnsi"/>
          <w:i/>
        </w:rPr>
        <w:t>иблиотека села Толбухино</w:t>
      </w:r>
    </w:p>
    <w:p w14:paraId="30C67D08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 xml:space="preserve">Ярославский район, улица Даниловская, </w:t>
      </w:r>
      <w:r>
        <w:rPr>
          <w:rFonts w:asciiTheme="majorHAnsi" w:hAnsiTheme="majorHAnsi"/>
          <w:i/>
          <w:lang w:val="ru-RU"/>
        </w:rPr>
        <w:t>д</w:t>
      </w:r>
      <w:r>
        <w:rPr>
          <w:rFonts w:hint="default" w:asciiTheme="majorHAnsi" w:hAnsiTheme="majorHAnsi"/>
          <w:i/>
          <w:lang w:val="ru-RU"/>
        </w:rPr>
        <w:t>.</w:t>
      </w:r>
      <w:r>
        <w:rPr>
          <w:rFonts w:asciiTheme="majorHAnsi" w:hAnsiTheme="majorHAnsi"/>
          <w:i/>
        </w:rPr>
        <w:t>5</w:t>
      </w:r>
    </w:p>
    <w:p w14:paraId="134E417B">
      <w:pPr>
        <w:pStyle w:val="10"/>
        <w:rPr>
          <w:rFonts w:asciiTheme="majorHAnsi" w:hAnsiTheme="majorHAnsi"/>
          <w:i/>
        </w:rPr>
      </w:pPr>
    </w:p>
    <w:tbl>
      <w:tblPr>
        <w:tblStyle w:val="6"/>
        <w:tblW w:w="5695" w:type="pct"/>
        <w:tblInd w:w="-14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38"/>
        <w:gridCol w:w="2062"/>
        <w:gridCol w:w="2125"/>
        <w:gridCol w:w="1675"/>
        <w:gridCol w:w="2488"/>
      </w:tblGrid>
      <w:tr w14:paraId="3A68A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E97D6F1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9CD6932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D7F8300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A5DC9CC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74AF78B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4F6D1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6E1FD2D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Игровая программа «Давайте жить дружно»</w:t>
            </w:r>
          </w:p>
        </w:tc>
        <w:tc>
          <w:tcPr>
            <w:tcW w:w="905" w:type="pct"/>
          </w:tcPr>
          <w:p w14:paraId="308CF9C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3 апреля</w:t>
            </w:r>
          </w:p>
          <w:p w14:paraId="6281D77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15:00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2E78B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2611D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 и молодежи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7F62D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326D21A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  <w:tr w14:paraId="1312C7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4811444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Развлекательная программа </w:t>
            </w:r>
          </w:p>
          <w:p w14:paraId="25058D2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«Игровая гостиная»</w:t>
            </w:r>
          </w:p>
        </w:tc>
        <w:tc>
          <w:tcPr>
            <w:tcW w:w="905" w:type="pct"/>
          </w:tcPr>
          <w:p w14:paraId="1A9CB90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6 апреля</w:t>
            </w:r>
          </w:p>
          <w:p w14:paraId="545787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B899C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5987F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 и молодежи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BC3B0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344B0D1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  <w:tr w14:paraId="13BBA7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403FD59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Интеллектуальная игра «Где логика?»</w:t>
            </w:r>
          </w:p>
        </w:tc>
        <w:tc>
          <w:tcPr>
            <w:tcW w:w="905" w:type="pct"/>
          </w:tcPr>
          <w:p w14:paraId="4A68B3A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8 апреля</w:t>
            </w:r>
          </w:p>
          <w:p w14:paraId="3A2B3F7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16:00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1F461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9A458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 пожилых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716A9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25ECE86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  <w:tr w14:paraId="002A3E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616F98F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Кинопоказ «Сказочные герои на экране»</w:t>
            </w:r>
          </w:p>
        </w:tc>
        <w:tc>
          <w:tcPr>
            <w:tcW w:w="905" w:type="pct"/>
          </w:tcPr>
          <w:p w14:paraId="257683D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13 апреля</w:t>
            </w:r>
          </w:p>
          <w:p w14:paraId="3855566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6C693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E464C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 Для  детей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F6BDC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4460128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  <w:tr w14:paraId="589D31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3DC8607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Беседа «Выбирайте разумную жизнь»</w:t>
            </w:r>
          </w:p>
        </w:tc>
        <w:tc>
          <w:tcPr>
            <w:tcW w:w="905" w:type="pct"/>
          </w:tcPr>
          <w:p w14:paraId="6945CD5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16 апреля</w:t>
            </w:r>
          </w:p>
          <w:p w14:paraId="67E3C51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D03CC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  <w:p w14:paraId="6952ACF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D1090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молодежи и детей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0D03E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7AEB9FE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  <w:tr w14:paraId="2B44EB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225B609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Интеллектуальная игра «Поле чудес»</w:t>
            </w:r>
          </w:p>
        </w:tc>
        <w:tc>
          <w:tcPr>
            <w:tcW w:w="905" w:type="pct"/>
          </w:tcPr>
          <w:p w14:paraId="6B86F6E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20 апреля</w:t>
            </w:r>
          </w:p>
          <w:p w14:paraId="6880F99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A2401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F8CAB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AFA6D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30094CB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  <w:tr w14:paraId="0DABDB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7C32140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Книжная выставка «Война! Твой горький след — и в книгах, что на полке…»</w:t>
            </w:r>
          </w:p>
        </w:tc>
        <w:tc>
          <w:tcPr>
            <w:tcW w:w="905" w:type="pct"/>
          </w:tcPr>
          <w:p w14:paraId="1F2D467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24 апреля 09:00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CCA4E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0F850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3B77E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739C1DE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  <w:tr w14:paraId="26C22B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6970241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Встреча «Соблюдая ПДД, не окажешься в беде!»</w:t>
            </w:r>
          </w:p>
        </w:tc>
        <w:tc>
          <w:tcPr>
            <w:tcW w:w="905" w:type="pct"/>
          </w:tcPr>
          <w:p w14:paraId="0A9B4D3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26 апреля</w:t>
            </w:r>
          </w:p>
          <w:p w14:paraId="75AED9F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12:00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1D6C9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31FCB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2409E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0AFED64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  <w:tr w14:paraId="0346B2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7EB9437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Информационная программа</w:t>
            </w:r>
          </w:p>
          <w:p w14:paraId="6E4DF71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«История праздника весны и Труда»</w:t>
            </w:r>
          </w:p>
        </w:tc>
        <w:tc>
          <w:tcPr>
            <w:tcW w:w="905" w:type="pct"/>
          </w:tcPr>
          <w:p w14:paraId="7E2AF73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29 апреля</w:t>
            </w:r>
          </w:p>
          <w:p w14:paraId="7FC64B6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16:00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87388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5D63B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пожилых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13E88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3542CC2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  <w:tr w14:paraId="7FA588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33" w:type="pct"/>
          </w:tcPr>
          <w:p w14:paraId="39BAB02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Литературный обзор «По страницам новых книг»</w:t>
            </w:r>
          </w:p>
        </w:tc>
        <w:tc>
          <w:tcPr>
            <w:tcW w:w="905" w:type="pct"/>
          </w:tcPr>
          <w:p w14:paraId="6AC19E0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30 апреля 14:00</w:t>
            </w:r>
          </w:p>
        </w:tc>
        <w:tc>
          <w:tcPr>
            <w:tcW w:w="9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03318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Толбухинская библиотека</w:t>
            </w:r>
          </w:p>
        </w:tc>
        <w:tc>
          <w:tcPr>
            <w:tcW w:w="7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3E7A0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 и молодежи</w:t>
            </w:r>
          </w:p>
        </w:tc>
        <w:tc>
          <w:tcPr>
            <w:tcW w:w="10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16FFC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Буркова Т.А.</w:t>
            </w:r>
          </w:p>
          <w:p w14:paraId="672F7CD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библиотекарь</w:t>
            </w:r>
          </w:p>
        </w:tc>
      </w:tr>
    </w:tbl>
    <w:p w14:paraId="0EE33B38">
      <w:pPr>
        <w:pStyle w:val="10"/>
        <w:rPr>
          <w:rFonts w:asciiTheme="majorHAnsi" w:hAnsiTheme="majorHAnsi"/>
        </w:rPr>
      </w:pPr>
    </w:p>
    <w:p w14:paraId="43864E98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Рютневский Дом культуры</w:t>
      </w:r>
    </w:p>
    <w:p w14:paraId="3128BE32">
      <w:pPr>
        <w:pStyle w:val="10"/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>Ярославский район, пос. Ярославка д</w:t>
      </w:r>
      <w:r>
        <w:rPr>
          <w:rFonts w:hint="default" w:asciiTheme="majorHAnsi" w:hAnsiTheme="majorHAnsi"/>
          <w:i/>
          <w:lang w:val="ru-RU"/>
        </w:rPr>
        <w:t>.</w:t>
      </w:r>
      <w:r>
        <w:rPr>
          <w:rFonts w:asciiTheme="majorHAnsi" w:hAnsiTheme="majorHAnsi"/>
          <w:i/>
        </w:rPr>
        <w:t>2б</w:t>
      </w:r>
    </w:p>
    <w:p w14:paraId="6E1BD4B2">
      <w:pPr>
        <w:pStyle w:val="10"/>
        <w:rPr>
          <w:rFonts w:asciiTheme="majorHAnsi" w:hAnsiTheme="majorHAnsi"/>
          <w:i/>
        </w:rPr>
      </w:pPr>
    </w:p>
    <w:tbl>
      <w:tblPr>
        <w:tblStyle w:val="6"/>
        <w:tblW w:w="5682" w:type="pct"/>
        <w:tblInd w:w="-143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37"/>
        <w:gridCol w:w="1963"/>
        <w:gridCol w:w="2225"/>
        <w:gridCol w:w="1700"/>
        <w:gridCol w:w="2437"/>
      </w:tblGrid>
      <w:tr w14:paraId="5E5B03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F4197D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70658A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EBB095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160164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CFC4B0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684C35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BB540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Викторина </w:t>
            </w:r>
          </w:p>
          <w:p w14:paraId="6AF3E32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«О пернатых и крылатых»</w:t>
            </w: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E3389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 апреля</w:t>
            </w:r>
          </w:p>
          <w:p w14:paraId="6A1B4AD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12.00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1A174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Рютневский</w:t>
            </w:r>
          </w:p>
          <w:p w14:paraId="3F7CA16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64011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A3B94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6F8BA1A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  <w:p w14:paraId="1335D6C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</w:tr>
      <w:tr w14:paraId="186821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32CA0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Викторина ко Дню смеха для молодёжи «Верю – не верю»</w:t>
            </w: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F491D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 апреля</w:t>
            </w:r>
          </w:p>
          <w:p w14:paraId="6BE9A36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17.00</w:t>
            </w:r>
          </w:p>
          <w:p w14:paraId="3ECD004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ab/>
            </w:r>
          </w:p>
          <w:p w14:paraId="6DCD92E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62ADA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1DAC15C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3A417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Для детей и подростков 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64A14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1656076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</w:tc>
      </w:tr>
      <w:tr w14:paraId="2675B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2C472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Тематическая беседа «Почему война называется Великой Отечественной»</w:t>
            </w: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6A96C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4 апреля</w:t>
            </w:r>
          </w:p>
          <w:p w14:paraId="17BBBEA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17.00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E806B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3B3CAB3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C92EB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 и подростков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46BB1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066AD38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  <w:p w14:paraId="4693967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</w:tr>
      <w:tr w14:paraId="73DBAC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8DA54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Квиз </w:t>
            </w:r>
          </w:p>
          <w:p w14:paraId="2FAB39E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«Космическая одиссея»</w:t>
            </w: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9EC54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12 апреля</w:t>
            </w:r>
          </w:p>
          <w:p w14:paraId="673F40C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16:00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4A540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2EA1628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640BE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 и подростков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70F50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4B4E057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  <w:p w14:paraId="588992A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</w:tr>
      <w:tr w14:paraId="136DFD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27E04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Мастер-класс</w:t>
            </w:r>
          </w:p>
          <w:p w14:paraId="359EC23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«Моя звезда»</w:t>
            </w: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7B5B4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12 апреля</w:t>
            </w:r>
          </w:p>
          <w:p w14:paraId="7902F35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14:00 </w:t>
            </w:r>
          </w:p>
          <w:p w14:paraId="346B99D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BD914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3997EDC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C3F44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BDB0F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266F2CA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</w:tc>
      </w:tr>
      <w:tr w14:paraId="4D6BAA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B1722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Субботник </w:t>
            </w:r>
          </w:p>
          <w:p w14:paraId="33E3AD5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«Зелёная весна»</w:t>
            </w: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E0C8A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13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апреля</w:t>
            </w:r>
          </w:p>
          <w:p w14:paraId="6FD1043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10:00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BBD22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548E21A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A4499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A05ED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2A5536A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  <w:p w14:paraId="2439175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</w:tr>
      <w:tr w14:paraId="22E23E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25890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Мастер-класс</w:t>
            </w:r>
          </w:p>
          <w:p w14:paraId="6E5B933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«Весенний декор»</w:t>
            </w: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4D447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18 апреля</w:t>
            </w:r>
          </w:p>
          <w:p w14:paraId="62A9EC4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18:00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25BF7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795BA26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342D9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B3AA9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7C2B223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  <w:p w14:paraId="5FEB77E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</w:tr>
      <w:tr w14:paraId="5A85EA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02478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Экологическая игра</w:t>
            </w:r>
          </w:p>
          <w:p w14:paraId="0A4295B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«День Земли»</w:t>
            </w:r>
          </w:p>
          <w:p w14:paraId="30DE03B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  <w:p w14:paraId="74990C4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D9634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25 апреля</w:t>
            </w:r>
          </w:p>
          <w:p w14:paraId="7180F2E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18:00 </w:t>
            </w:r>
          </w:p>
          <w:p w14:paraId="5BFFD62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5EF2A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23D92BD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3238D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 и подростков</w:t>
            </w:r>
          </w:p>
          <w:p w14:paraId="71C554D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FBB74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2CFFF24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  <w:p w14:paraId="791D7EC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</w:tr>
      <w:tr w14:paraId="3B6E05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6C4D3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Вечер отдыха </w:t>
            </w:r>
          </w:p>
          <w:p w14:paraId="3E379F0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«Караоке 2000»</w:t>
            </w:r>
          </w:p>
          <w:p w14:paraId="017B5C9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367F1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26 апреля</w:t>
            </w:r>
          </w:p>
          <w:p w14:paraId="58C4AE5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19:00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C7284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17CCEB8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2141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790B3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2231042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  <w:p w14:paraId="3D0C31D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</w:tr>
      <w:tr w14:paraId="0021E7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9BC4B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Мастер – класс</w:t>
            </w:r>
          </w:p>
          <w:p w14:paraId="58C6F6B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«День танца»</w:t>
            </w: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C5121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29 апреля</w:t>
            </w:r>
          </w:p>
          <w:p w14:paraId="61D6FFD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18.00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B0CE7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1EFC865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BCE44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детей и подростков</w:t>
            </w:r>
          </w:p>
          <w:p w14:paraId="2B4EA9C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A6AEB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0D8866D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  <w:p w14:paraId="31416D7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</w:tr>
      <w:tr w14:paraId="181DAE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atLeast"/>
        </w:trPr>
        <w:tc>
          <w:tcPr>
            <w:tcW w:w="13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60C20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 Вечер русской песни</w:t>
            </w:r>
          </w:p>
          <w:p w14:paraId="0143144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«Песня – душа»</w:t>
            </w:r>
          </w:p>
          <w:p w14:paraId="711CB07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8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A4214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30 апреля</w:t>
            </w:r>
          </w:p>
          <w:p w14:paraId="6B098F5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17:00  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056B6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 xml:space="preserve">Рютневский </w:t>
            </w:r>
          </w:p>
          <w:p w14:paraId="349D690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7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4439D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Для всех категорий</w:t>
            </w:r>
          </w:p>
        </w:tc>
        <w:tc>
          <w:tcPr>
            <w:tcW w:w="10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CFA3E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Гуныгина М.А.</w:t>
            </w:r>
          </w:p>
          <w:p w14:paraId="195077F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Заведующий структурным подразделением</w:t>
            </w:r>
          </w:p>
        </w:tc>
      </w:tr>
    </w:tbl>
    <w:p w14:paraId="609F63B8">
      <w:pPr>
        <w:pStyle w:val="10"/>
        <w:rPr>
          <w:rFonts w:asciiTheme="majorHAnsi" w:hAnsiTheme="majorHAnsi"/>
          <w:i/>
        </w:rPr>
      </w:pPr>
    </w:p>
    <w:p w14:paraId="08FF5CC5">
      <w:pPr>
        <w:pStyle w:val="10"/>
        <w:rPr>
          <w:rFonts w:asciiTheme="majorHAnsi" w:hAnsiTheme="majorHAnsi"/>
          <w:i/>
          <w:lang w:eastAsia="en-US"/>
        </w:rPr>
      </w:pPr>
      <w:r>
        <w:rPr>
          <w:rFonts w:asciiTheme="majorHAnsi" w:hAnsiTheme="majorHAnsi"/>
          <w:i/>
          <w:lang w:eastAsia="en-US"/>
        </w:rPr>
        <w:t xml:space="preserve">Рютневская библиотека </w:t>
      </w:r>
    </w:p>
    <w:p w14:paraId="67D7C213">
      <w:pPr>
        <w:pStyle w:val="10"/>
        <w:rPr>
          <w:rFonts w:asciiTheme="majorHAnsi" w:hAnsiTheme="majorHAnsi"/>
          <w:i/>
          <w:lang w:eastAsia="en-US"/>
        </w:rPr>
      </w:pPr>
      <w:r>
        <w:rPr>
          <w:rFonts w:asciiTheme="majorHAnsi" w:hAnsiTheme="majorHAnsi"/>
          <w:i/>
          <w:lang w:eastAsia="en-US"/>
        </w:rPr>
        <w:t xml:space="preserve">Ярославский район, адрес пос. Ярославка, </w:t>
      </w:r>
      <w:r>
        <w:rPr>
          <w:rFonts w:asciiTheme="majorHAnsi" w:hAnsiTheme="majorHAnsi"/>
          <w:i/>
          <w:lang w:val="ru-RU" w:eastAsia="en-US"/>
        </w:rPr>
        <w:t>д</w:t>
      </w:r>
      <w:r>
        <w:rPr>
          <w:rFonts w:hint="default" w:asciiTheme="majorHAnsi" w:hAnsiTheme="majorHAnsi"/>
          <w:i/>
          <w:lang w:val="ru-RU" w:eastAsia="en-US"/>
        </w:rPr>
        <w:t>.</w:t>
      </w:r>
      <w:r>
        <w:rPr>
          <w:rFonts w:asciiTheme="majorHAnsi" w:hAnsiTheme="majorHAnsi"/>
          <w:i/>
          <w:lang w:eastAsia="en-US"/>
        </w:rPr>
        <w:t>2б</w:t>
      </w:r>
    </w:p>
    <w:p w14:paraId="4B0B1795">
      <w:pPr>
        <w:pStyle w:val="10"/>
        <w:rPr>
          <w:rFonts w:asciiTheme="majorHAnsi" w:hAnsiTheme="majorHAnsi"/>
          <w:i/>
          <w:lang w:eastAsia="en-US"/>
        </w:rPr>
      </w:pPr>
    </w:p>
    <w:tbl>
      <w:tblPr>
        <w:tblStyle w:val="6"/>
        <w:tblW w:w="5689" w:type="pct"/>
        <w:tblInd w:w="-14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0"/>
        <w:gridCol w:w="1912"/>
        <w:gridCol w:w="2250"/>
        <w:gridCol w:w="1700"/>
        <w:gridCol w:w="2413"/>
      </w:tblGrid>
      <w:tr w14:paraId="356B7A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CA7AFA2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4E48317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3FEB549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891C192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9ED770F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5B7D9A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55E8F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Экологическая игра «Птичья карусель»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D204B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 апреля</w:t>
            </w:r>
          </w:p>
          <w:p w14:paraId="5A901C3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12:00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12214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9BC55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 и подростков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05647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  <w:tr w14:paraId="091384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49EC40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Литературный час к 220 летию со дня рождения Г.-Х.Андерсена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«Сказочник детского королевста» 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C7305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 апреля</w:t>
            </w:r>
          </w:p>
          <w:p w14:paraId="56C2834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B62E3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EE8D7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 и подростков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57B57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  <w:tr w14:paraId="783E2B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DD34E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Выставка-призыв «Познай мир через книгу»</w:t>
            </w:r>
          </w:p>
          <w:p w14:paraId="0C78FAE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6F514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3 апреля</w:t>
            </w:r>
          </w:p>
          <w:p w14:paraId="2BF9B31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12:00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3C864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0C1E2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 и подростков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424CC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  <w:tr w14:paraId="1D2B2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72EFB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Викторина «Знатоки здорового образа жизни»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3E6DD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7 апреля</w:t>
            </w:r>
          </w:p>
          <w:p w14:paraId="64AE8A9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F352D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096DE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категорий населения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6285B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  <w:tr w14:paraId="0237A3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014EC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Программа «Знать об этом должен каждый: безопасность – это важно»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F9B45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8 апреля</w:t>
            </w:r>
          </w:p>
          <w:p w14:paraId="6C731FC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16:00</w:t>
            </w:r>
          </w:p>
          <w:p w14:paraId="41EDC72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</w:p>
          <w:p w14:paraId="1C6394A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D34D8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B5A83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 и подростков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D4140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  <w:tr w14:paraId="75793A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D633D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Квест –игра «Космический лабиринт»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86C5C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11 апреля</w:t>
            </w:r>
          </w:p>
          <w:p w14:paraId="14343A9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16:00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AD5DD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4BCD5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 и подростков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1E4AB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  <w:tr w14:paraId="7BB0E4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4A8CE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Беседа «Смелый и блистательный сатирик» к 280 со дня рождения Д.И.Фонвизина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9E4FC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14 апреля</w:t>
            </w:r>
          </w:p>
          <w:p w14:paraId="1761DD4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13:00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AA9E8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87357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категорий населения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D5753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  <w:tr w14:paraId="5EC00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22F4A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/>
              </w:rPr>
              <w:t>Экологический час «Живая природа вокруг нас»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45E4F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15 апреля</w:t>
            </w:r>
          </w:p>
          <w:p w14:paraId="32642B6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0C9A3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D2550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 и подростков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3D480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  <w:tr w14:paraId="3809DB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74D36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Выставка «Пасхальный перезвон»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F0BC3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18-21 апреля</w:t>
            </w:r>
          </w:p>
          <w:p w14:paraId="3EB36AD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12:00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D388E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4A472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категорий населения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6AD61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  <w:tr w14:paraId="1583F9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CEB87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Библионочь </w:t>
            </w:r>
          </w:p>
          <w:p w14:paraId="4EDDAFE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«Свои герои»</w:t>
            </w:r>
          </w:p>
        </w:tc>
        <w:tc>
          <w:tcPr>
            <w:tcW w:w="8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6AEBA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25 апреля</w:t>
            </w:r>
          </w:p>
          <w:p w14:paraId="54DA667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18:00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7822C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Рютневская библиотека</w:t>
            </w:r>
          </w:p>
        </w:tc>
        <w:tc>
          <w:tcPr>
            <w:tcW w:w="7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2CA1A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категорий населения</w:t>
            </w:r>
          </w:p>
        </w:tc>
        <w:tc>
          <w:tcPr>
            <w:tcW w:w="10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70DAD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Петухова В.Н., библиотекарь</w:t>
            </w:r>
          </w:p>
        </w:tc>
      </w:tr>
    </w:tbl>
    <w:p w14:paraId="7892B6CF">
      <w:pPr>
        <w:pStyle w:val="10"/>
        <w:rPr>
          <w:rFonts w:asciiTheme="majorHAnsi" w:hAnsiTheme="majorHAnsi"/>
          <w:i/>
          <w:lang w:eastAsia="en-US"/>
        </w:rPr>
      </w:pPr>
      <w:r>
        <w:rPr>
          <w:rFonts w:asciiTheme="majorHAnsi" w:hAnsiTheme="majorHAnsi"/>
          <w:b/>
          <w:color w:val="1A1F26"/>
        </w:rPr>
        <w:br w:type="textWrapping"/>
      </w:r>
      <w:r>
        <w:rPr>
          <w:rFonts w:asciiTheme="majorHAnsi" w:hAnsiTheme="majorHAnsi"/>
          <w:i/>
          <w:lang w:eastAsia="en-US"/>
        </w:rPr>
        <w:t>Глебовская библиотека</w:t>
      </w:r>
    </w:p>
    <w:p w14:paraId="4A86265B">
      <w:pPr>
        <w:pStyle w:val="10"/>
        <w:rPr>
          <w:rFonts w:asciiTheme="majorHAnsi" w:hAnsiTheme="majorHAnsi"/>
          <w:i/>
          <w:lang w:eastAsia="en-US"/>
        </w:rPr>
      </w:pPr>
      <w:r>
        <w:rPr>
          <w:rFonts w:asciiTheme="majorHAnsi" w:hAnsiTheme="majorHAnsi"/>
          <w:i/>
          <w:lang w:eastAsia="en-US"/>
        </w:rPr>
        <w:t xml:space="preserve">Ярославский район, д.Глебовское, ул.Олимпийская, д.1а </w:t>
      </w:r>
    </w:p>
    <w:p w14:paraId="4A199C66">
      <w:pPr>
        <w:pStyle w:val="10"/>
        <w:rPr>
          <w:rFonts w:asciiTheme="majorHAnsi" w:hAnsiTheme="majorHAnsi"/>
          <w:i/>
          <w:lang w:eastAsia="en-US"/>
        </w:rPr>
      </w:pPr>
      <w:r>
        <w:rPr>
          <w:rFonts w:asciiTheme="majorHAnsi" w:hAnsiTheme="majorHAnsi"/>
          <w:i/>
          <w:lang w:val="ru-RU" w:eastAsia="en-US"/>
        </w:rPr>
        <w:t>Тел</w:t>
      </w:r>
      <w:r>
        <w:rPr>
          <w:rFonts w:hint="default" w:asciiTheme="majorHAnsi" w:hAnsiTheme="majorHAnsi"/>
          <w:i/>
          <w:lang w:val="ru-RU" w:eastAsia="en-US"/>
        </w:rPr>
        <w:t xml:space="preserve">. </w:t>
      </w:r>
      <w:r>
        <w:rPr>
          <w:rFonts w:asciiTheme="majorHAnsi" w:hAnsiTheme="majorHAnsi"/>
          <w:i/>
          <w:lang w:eastAsia="en-US"/>
        </w:rPr>
        <w:t>8(4852)76-31-46</w:t>
      </w:r>
    </w:p>
    <w:p w14:paraId="1D76F69B">
      <w:pPr>
        <w:pStyle w:val="10"/>
        <w:rPr>
          <w:rFonts w:asciiTheme="majorHAnsi" w:hAnsiTheme="majorHAnsi"/>
          <w:i/>
          <w:lang w:eastAsia="en-US"/>
        </w:rPr>
      </w:pPr>
    </w:p>
    <w:tbl>
      <w:tblPr>
        <w:tblStyle w:val="12"/>
        <w:tblW w:w="5683" w:type="pct"/>
        <w:tblInd w:w="-144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0"/>
        <w:gridCol w:w="1888"/>
        <w:gridCol w:w="2250"/>
        <w:gridCol w:w="1700"/>
        <w:gridCol w:w="2425"/>
      </w:tblGrid>
      <w:tr w14:paraId="4D3269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  <w:shd w:val="clear" w:color="auto" w:fill="auto"/>
            <w:vAlign w:val="top"/>
          </w:tcPr>
          <w:p w14:paraId="2E2C1F38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830" w:type="pct"/>
            <w:shd w:val="clear" w:color="auto" w:fill="auto"/>
            <w:vAlign w:val="top"/>
          </w:tcPr>
          <w:p w14:paraId="5DC1EC16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990" w:type="pct"/>
            <w:shd w:val="clear" w:color="auto" w:fill="auto"/>
            <w:vAlign w:val="top"/>
          </w:tcPr>
          <w:p w14:paraId="2C541000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48" w:type="pct"/>
            <w:shd w:val="clear" w:color="auto" w:fill="auto"/>
            <w:vAlign w:val="top"/>
          </w:tcPr>
          <w:p w14:paraId="7CE3B536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1067" w:type="pct"/>
            <w:shd w:val="clear" w:color="auto" w:fill="auto"/>
            <w:vAlign w:val="top"/>
          </w:tcPr>
          <w:p w14:paraId="308FBE74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14EA11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03B5669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Книжная выставка «Вселенная интересных книг»</w:t>
            </w:r>
          </w:p>
        </w:tc>
        <w:tc>
          <w:tcPr>
            <w:tcW w:w="830" w:type="pct"/>
          </w:tcPr>
          <w:p w14:paraId="0283C15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   2 апреля</w:t>
            </w:r>
          </w:p>
          <w:p w14:paraId="0E6543A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       11:00</w:t>
            </w:r>
          </w:p>
        </w:tc>
        <w:tc>
          <w:tcPr>
            <w:tcW w:w="990" w:type="pct"/>
          </w:tcPr>
          <w:p w14:paraId="07FECF7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7240DDE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1067" w:type="pct"/>
          </w:tcPr>
          <w:p w14:paraId="65720DC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0F79B35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</w:tc>
      </w:tr>
      <w:tr w14:paraId="0F93ED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39B2CA1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Литературный час «День великого сказочника»</w:t>
            </w:r>
          </w:p>
        </w:tc>
        <w:tc>
          <w:tcPr>
            <w:tcW w:w="830" w:type="pct"/>
          </w:tcPr>
          <w:p w14:paraId="084EF1D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 апреля</w:t>
            </w:r>
          </w:p>
          <w:p w14:paraId="18556B2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14:00</w:t>
            </w:r>
          </w:p>
        </w:tc>
        <w:tc>
          <w:tcPr>
            <w:tcW w:w="990" w:type="pct"/>
          </w:tcPr>
          <w:p w14:paraId="5F0CBF6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73A8639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1067" w:type="pct"/>
          </w:tcPr>
          <w:p w14:paraId="6FAFD2E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0586BA3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</w:tc>
      </w:tr>
      <w:tr w14:paraId="563C4D6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05E6DE3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Литературный час «Путешествие по сказкам»</w:t>
            </w:r>
          </w:p>
        </w:tc>
        <w:tc>
          <w:tcPr>
            <w:tcW w:w="830" w:type="pct"/>
          </w:tcPr>
          <w:p w14:paraId="6CAB1F6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     5 апреля</w:t>
            </w:r>
          </w:p>
          <w:p w14:paraId="4695F40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     11:00</w:t>
            </w:r>
          </w:p>
        </w:tc>
        <w:tc>
          <w:tcPr>
            <w:tcW w:w="990" w:type="pct"/>
          </w:tcPr>
          <w:p w14:paraId="40FC068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3D4516C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1067" w:type="pct"/>
          </w:tcPr>
          <w:p w14:paraId="7D2D825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5F0F6C7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</w:tc>
      </w:tr>
      <w:tr w14:paraId="16BA6C5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2330D80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Тематическая программа </w:t>
            </w:r>
          </w:p>
          <w:p w14:paraId="1955D1B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«День юмора»</w:t>
            </w:r>
          </w:p>
        </w:tc>
        <w:tc>
          <w:tcPr>
            <w:tcW w:w="830" w:type="pct"/>
          </w:tcPr>
          <w:p w14:paraId="5B83447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    10 апреля</w:t>
            </w:r>
          </w:p>
          <w:p w14:paraId="60CD243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     16:00</w:t>
            </w:r>
          </w:p>
        </w:tc>
        <w:tc>
          <w:tcPr>
            <w:tcW w:w="990" w:type="pct"/>
          </w:tcPr>
          <w:p w14:paraId="18D560D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5C0D1B8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Для пожилых </w:t>
            </w:r>
          </w:p>
        </w:tc>
        <w:tc>
          <w:tcPr>
            <w:tcW w:w="1067" w:type="pct"/>
          </w:tcPr>
          <w:p w14:paraId="42099CF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4A18FB8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</w:tc>
      </w:tr>
      <w:tr w14:paraId="60CB40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6B0045C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Книжная выставка «Покорители космоса»</w:t>
            </w:r>
          </w:p>
        </w:tc>
        <w:tc>
          <w:tcPr>
            <w:tcW w:w="830" w:type="pct"/>
          </w:tcPr>
          <w:p w14:paraId="003EC0B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12 апреля</w:t>
            </w:r>
          </w:p>
          <w:p w14:paraId="4AF2F87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11:00</w:t>
            </w:r>
          </w:p>
        </w:tc>
        <w:tc>
          <w:tcPr>
            <w:tcW w:w="990" w:type="pct"/>
          </w:tcPr>
          <w:p w14:paraId="354BA90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233632B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категорий населения</w:t>
            </w:r>
          </w:p>
        </w:tc>
        <w:tc>
          <w:tcPr>
            <w:tcW w:w="1067" w:type="pct"/>
          </w:tcPr>
          <w:p w14:paraId="0AF4C82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436D15D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</w:tc>
      </w:tr>
      <w:tr w14:paraId="6AED8C7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1C64FBA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Познавательный час «Целебное лукошко»</w:t>
            </w:r>
          </w:p>
        </w:tc>
        <w:tc>
          <w:tcPr>
            <w:tcW w:w="830" w:type="pct"/>
          </w:tcPr>
          <w:p w14:paraId="5E6E462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17 апреля</w:t>
            </w:r>
          </w:p>
          <w:p w14:paraId="69F23AA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14:00</w:t>
            </w:r>
          </w:p>
        </w:tc>
        <w:tc>
          <w:tcPr>
            <w:tcW w:w="990" w:type="pct"/>
          </w:tcPr>
          <w:p w14:paraId="77A7825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17CE280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1067" w:type="pct"/>
          </w:tcPr>
          <w:p w14:paraId="0E6D60C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12BC86C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</w:tc>
      </w:tr>
      <w:tr w14:paraId="136D66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74FEE08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Экологический час «Лесные приключения»</w:t>
            </w:r>
          </w:p>
        </w:tc>
        <w:tc>
          <w:tcPr>
            <w:tcW w:w="830" w:type="pct"/>
          </w:tcPr>
          <w:p w14:paraId="587388F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 апреля</w:t>
            </w:r>
          </w:p>
          <w:p w14:paraId="6275021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     11:00</w:t>
            </w:r>
          </w:p>
          <w:p w14:paraId="1DCE5A9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</w:p>
        </w:tc>
        <w:tc>
          <w:tcPr>
            <w:tcW w:w="990" w:type="pct"/>
          </w:tcPr>
          <w:p w14:paraId="2F1C17B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395D966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1067" w:type="pct"/>
          </w:tcPr>
          <w:p w14:paraId="37334B1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4AAE8DD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</w:tc>
      </w:tr>
      <w:tr w14:paraId="2CF011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53F072B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Тематическая программа </w:t>
            </w:r>
          </w:p>
          <w:p w14:paraId="62C247F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«Секреты здоровья»</w:t>
            </w:r>
          </w:p>
        </w:tc>
        <w:tc>
          <w:tcPr>
            <w:tcW w:w="830" w:type="pct"/>
          </w:tcPr>
          <w:p w14:paraId="0204450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24 апреля</w:t>
            </w:r>
          </w:p>
          <w:p w14:paraId="118FE84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11:00</w:t>
            </w:r>
          </w:p>
        </w:tc>
        <w:tc>
          <w:tcPr>
            <w:tcW w:w="990" w:type="pct"/>
          </w:tcPr>
          <w:p w14:paraId="6A891F0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1B070E7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пожилых</w:t>
            </w:r>
          </w:p>
        </w:tc>
        <w:tc>
          <w:tcPr>
            <w:tcW w:w="1067" w:type="pct"/>
          </w:tcPr>
          <w:p w14:paraId="2B6F2F3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501AF91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  <w:p w14:paraId="17A1C56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</w:p>
        </w:tc>
      </w:tr>
      <w:tr w14:paraId="66AECF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041DF92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Библиосумерки.</w:t>
            </w:r>
          </w:p>
          <w:p w14:paraId="08B208E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Тематический час «Делай добро». Мастер-класс по плетению сетей и вязанию носков для участников СВО.</w:t>
            </w:r>
          </w:p>
        </w:tc>
        <w:tc>
          <w:tcPr>
            <w:tcW w:w="830" w:type="pct"/>
          </w:tcPr>
          <w:p w14:paraId="3CD7E86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26 апреля</w:t>
            </w:r>
          </w:p>
          <w:p w14:paraId="69238C4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      16:00</w:t>
            </w:r>
          </w:p>
        </w:tc>
        <w:tc>
          <w:tcPr>
            <w:tcW w:w="990" w:type="pct"/>
          </w:tcPr>
          <w:p w14:paraId="750F012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027958E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категорий</w:t>
            </w:r>
          </w:p>
        </w:tc>
        <w:tc>
          <w:tcPr>
            <w:tcW w:w="1067" w:type="pct"/>
          </w:tcPr>
          <w:p w14:paraId="6053D9F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1EC80EF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</w:tc>
      </w:tr>
      <w:tr w14:paraId="3A22CF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pct"/>
          </w:tcPr>
          <w:p w14:paraId="635DB94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Информационный час «Спичка мала, да пожар велик»</w:t>
            </w:r>
          </w:p>
        </w:tc>
        <w:tc>
          <w:tcPr>
            <w:tcW w:w="830" w:type="pct"/>
          </w:tcPr>
          <w:p w14:paraId="7D61A85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29 апреля</w:t>
            </w:r>
          </w:p>
          <w:p w14:paraId="1D0FA74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     14:00</w:t>
            </w:r>
          </w:p>
        </w:tc>
        <w:tc>
          <w:tcPr>
            <w:tcW w:w="990" w:type="pct"/>
          </w:tcPr>
          <w:p w14:paraId="0001EFD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748" w:type="pct"/>
          </w:tcPr>
          <w:p w14:paraId="413807D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1067" w:type="pct"/>
          </w:tcPr>
          <w:p w14:paraId="6D3236A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Тотьмянина Т.В.</w:t>
            </w:r>
          </w:p>
          <w:p w14:paraId="291CEF9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Библиотекарь</w:t>
            </w:r>
          </w:p>
        </w:tc>
      </w:tr>
    </w:tbl>
    <w:p w14:paraId="514FE7F3">
      <w:pPr>
        <w:pStyle w:val="10"/>
        <w:rPr>
          <w:rFonts w:asciiTheme="majorHAnsi" w:hAnsiTheme="majorHAnsi"/>
        </w:rPr>
      </w:pPr>
    </w:p>
    <w:p w14:paraId="335B8219">
      <w:pPr>
        <w:pStyle w:val="10"/>
        <w:rPr>
          <w:rFonts w:asciiTheme="majorHAnsi" w:hAnsiTheme="majorHAnsi"/>
          <w:i/>
          <w:lang w:eastAsia="en-US"/>
        </w:rPr>
      </w:pPr>
      <w:r>
        <w:rPr>
          <w:rFonts w:asciiTheme="majorHAnsi" w:hAnsiTheme="majorHAnsi"/>
          <w:i/>
          <w:lang w:eastAsia="en-US"/>
        </w:rPr>
        <w:t>Глебовский Дом культуры</w:t>
      </w:r>
    </w:p>
    <w:p w14:paraId="5AC6FA05">
      <w:pPr>
        <w:pStyle w:val="10"/>
        <w:rPr>
          <w:rFonts w:asciiTheme="majorHAnsi" w:hAnsiTheme="majorHAnsi"/>
          <w:i/>
          <w:lang w:eastAsia="en-US"/>
        </w:rPr>
      </w:pPr>
      <w:r>
        <w:rPr>
          <w:rFonts w:asciiTheme="majorHAnsi" w:hAnsiTheme="majorHAnsi"/>
          <w:i/>
          <w:lang w:eastAsia="en-US"/>
        </w:rPr>
        <w:t>Ярославский район, д.Глебовское, ул.Олимпийская, д.1а</w:t>
      </w:r>
    </w:p>
    <w:p w14:paraId="5AC3A2E8">
      <w:pPr>
        <w:pStyle w:val="10"/>
        <w:rPr>
          <w:rFonts w:asciiTheme="majorHAnsi" w:hAnsiTheme="majorHAnsi"/>
          <w:i/>
          <w:lang w:eastAsia="en-US"/>
        </w:rPr>
      </w:pPr>
      <w:r>
        <w:rPr>
          <w:rFonts w:asciiTheme="majorHAnsi" w:hAnsiTheme="majorHAnsi"/>
          <w:i/>
          <w:lang w:val="ru-RU" w:eastAsia="en-US"/>
        </w:rPr>
        <w:t>Тел</w:t>
      </w:r>
      <w:r>
        <w:rPr>
          <w:rFonts w:hint="default" w:asciiTheme="majorHAnsi" w:hAnsiTheme="majorHAnsi"/>
          <w:i/>
          <w:lang w:val="ru-RU" w:eastAsia="en-US"/>
        </w:rPr>
        <w:t xml:space="preserve">. </w:t>
      </w:r>
      <w:r>
        <w:rPr>
          <w:rFonts w:asciiTheme="majorHAnsi" w:hAnsiTheme="majorHAnsi"/>
          <w:i/>
          <w:lang w:eastAsia="en-US"/>
        </w:rPr>
        <w:t>8(4852)76-31-46</w:t>
      </w:r>
    </w:p>
    <w:p w14:paraId="77C95E1D">
      <w:pPr>
        <w:pStyle w:val="10"/>
        <w:rPr>
          <w:rFonts w:asciiTheme="majorHAnsi" w:hAnsiTheme="majorHAnsi"/>
          <w:i/>
          <w:lang w:eastAsia="en-US"/>
        </w:rPr>
      </w:pPr>
    </w:p>
    <w:tbl>
      <w:tblPr>
        <w:tblStyle w:val="6"/>
        <w:tblW w:w="0" w:type="auto"/>
        <w:tblInd w:w="-143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7"/>
        <w:gridCol w:w="1900"/>
        <w:gridCol w:w="2238"/>
        <w:gridCol w:w="1700"/>
        <w:gridCol w:w="2437"/>
      </w:tblGrid>
      <w:tr w14:paraId="67F6C1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  <w:shd w:val="clear" w:color="auto" w:fill="auto"/>
            <w:vAlign w:val="top"/>
          </w:tcPr>
          <w:p w14:paraId="036D3102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0" w:type="dxa"/>
            <w:shd w:val="clear" w:color="auto" w:fill="auto"/>
            <w:vAlign w:val="top"/>
          </w:tcPr>
          <w:p w14:paraId="17270ADD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238" w:type="dxa"/>
            <w:shd w:val="clear" w:color="auto" w:fill="auto"/>
            <w:vAlign w:val="top"/>
          </w:tcPr>
          <w:p w14:paraId="46429034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0" w:type="dxa"/>
            <w:shd w:val="clear" w:color="auto" w:fill="auto"/>
            <w:vAlign w:val="top"/>
          </w:tcPr>
          <w:p w14:paraId="098A8F81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</w:rPr>
              <w:t>Аудитория</w:t>
            </w:r>
          </w:p>
        </w:tc>
        <w:tc>
          <w:tcPr>
            <w:tcW w:w="2437" w:type="dxa"/>
            <w:shd w:val="clear" w:color="auto" w:fill="auto"/>
            <w:vAlign w:val="top"/>
          </w:tcPr>
          <w:p w14:paraId="527072AA">
            <w:pPr>
              <w:pStyle w:val="10"/>
              <w:rPr>
                <w:rFonts w:eastAsia="Times New Roman" w:cs="Times New Roman" w:asciiTheme="majorHAnsi" w:hAnsiTheme="majorHAnsi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rFonts w:asciiTheme="majorHAnsi" w:hAnsiTheme="majorHAnsi"/>
                <w:i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1689CB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3CA9EC5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Интерактив «Хохотушки» посвящен Дню смеха</w:t>
            </w:r>
          </w:p>
        </w:tc>
        <w:tc>
          <w:tcPr>
            <w:tcW w:w="1900" w:type="dxa"/>
          </w:tcPr>
          <w:p w14:paraId="3ADF2938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 апреля</w:t>
            </w:r>
          </w:p>
          <w:p w14:paraId="062548FE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</w:tcPr>
          <w:p w14:paraId="71ECFD6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6B19E044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41A5F0B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437" w:type="dxa"/>
          </w:tcPr>
          <w:p w14:paraId="78A1AF6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01983B4B">
            <w:pPr>
              <w:pStyle w:val="10"/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7C19D8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5F9473B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Мастер-класс </w:t>
            </w:r>
          </w:p>
          <w:p w14:paraId="3E6EEAC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«Плетем сети»</w:t>
            </w:r>
          </w:p>
        </w:tc>
        <w:tc>
          <w:tcPr>
            <w:tcW w:w="1900" w:type="dxa"/>
          </w:tcPr>
          <w:p w14:paraId="29C26E3C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 апреля</w:t>
            </w:r>
          </w:p>
          <w:p w14:paraId="2819840F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17:00</w:t>
            </w:r>
          </w:p>
        </w:tc>
        <w:tc>
          <w:tcPr>
            <w:tcW w:w="2238" w:type="dxa"/>
          </w:tcPr>
          <w:p w14:paraId="79D1CF3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34E239E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7775298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6659B35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6D12F07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5BC5F0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0CD0865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Интерактив </w:t>
            </w:r>
          </w:p>
          <w:p w14:paraId="5E74719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«Танцы для всех!»</w:t>
            </w:r>
          </w:p>
        </w:tc>
        <w:tc>
          <w:tcPr>
            <w:tcW w:w="1900" w:type="dxa"/>
          </w:tcPr>
          <w:p w14:paraId="6AA98970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 апреля</w:t>
            </w:r>
          </w:p>
          <w:p w14:paraId="5BE19E6E">
            <w:pPr>
              <w:pStyle w:val="10"/>
              <w:jc w:val="center"/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19:00</w:t>
            </w:r>
          </w:p>
        </w:tc>
        <w:tc>
          <w:tcPr>
            <w:tcW w:w="2238" w:type="dxa"/>
          </w:tcPr>
          <w:p w14:paraId="2D7CBB7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49AE21B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40EFC86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5990DBA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7E4FFDD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53E981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2A83C4F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Интерактив «Бабушкины сказки»</w:t>
            </w:r>
          </w:p>
        </w:tc>
        <w:tc>
          <w:tcPr>
            <w:tcW w:w="1900" w:type="dxa"/>
          </w:tcPr>
          <w:p w14:paraId="6605FE0B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9 апреля</w:t>
            </w:r>
          </w:p>
          <w:p w14:paraId="40CAE765">
            <w:pPr>
              <w:pStyle w:val="10"/>
              <w:jc w:val="center"/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16:00</w:t>
            </w:r>
          </w:p>
        </w:tc>
        <w:tc>
          <w:tcPr>
            <w:tcW w:w="2238" w:type="dxa"/>
          </w:tcPr>
          <w:p w14:paraId="66A0DD6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761867A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64DE536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437" w:type="dxa"/>
          </w:tcPr>
          <w:p w14:paraId="1CBDA55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5EDAC8C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461CBB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3049515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Интерактив </w:t>
            </w:r>
          </w:p>
          <w:p w14:paraId="1C288FF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«Танцы для всех!»</w:t>
            </w:r>
          </w:p>
        </w:tc>
        <w:tc>
          <w:tcPr>
            <w:tcW w:w="1900" w:type="dxa"/>
          </w:tcPr>
          <w:p w14:paraId="3D301BE9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9 апреля</w:t>
            </w:r>
          </w:p>
          <w:p w14:paraId="1CE0541F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19:00</w:t>
            </w:r>
          </w:p>
        </w:tc>
        <w:tc>
          <w:tcPr>
            <w:tcW w:w="2238" w:type="dxa"/>
          </w:tcPr>
          <w:p w14:paraId="62A00C6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37D34DC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7542801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61CA9FC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66C1EB3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1A53EA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0659E79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Мастер-класс </w:t>
            </w:r>
          </w:p>
          <w:p w14:paraId="05A1250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«Плетем сети»</w:t>
            </w:r>
          </w:p>
        </w:tc>
        <w:tc>
          <w:tcPr>
            <w:tcW w:w="1900" w:type="dxa"/>
          </w:tcPr>
          <w:p w14:paraId="7D453A7D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10 апреля</w:t>
            </w:r>
          </w:p>
          <w:p w14:paraId="13046F5A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17:00</w:t>
            </w:r>
          </w:p>
        </w:tc>
        <w:tc>
          <w:tcPr>
            <w:tcW w:w="2238" w:type="dxa"/>
          </w:tcPr>
          <w:p w14:paraId="60F5C75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1CA5859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61AA774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5BD913E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70A8850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718702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6E74650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Интерактив </w:t>
            </w:r>
          </w:p>
          <w:p w14:paraId="49A0B90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«Танцы для всех!»</w:t>
            </w:r>
          </w:p>
        </w:tc>
        <w:tc>
          <w:tcPr>
            <w:tcW w:w="1900" w:type="dxa"/>
          </w:tcPr>
          <w:p w14:paraId="7EA4E70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11 апреля</w:t>
            </w:r>
          </w:p>
          <w:p w14:paraId="10746BB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19:00</w:t>
            </w:r>
          </w:p>
        </w:tc>
        <w:tc>
          <w:tcPr>
            <w:tcW w:w="2238" w:type="dxa"/>
          </w:tcPr>
          <w:p w14:paraId="27AE2CA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52A6BBB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6709E25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44D8DF7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10C06E9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49B45B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1E97F04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Рисование «Кисточка»</w:t>
            </w:r>
          </w:p>
        </w:tc>
        <w:tc>
          <w:tcPr>
            <w:tcW w:w="1900" w:type="dxa"/>
          </w:tcPr>
          <w:p w14:paraId="1BBEC99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12 апреля</w:t>
            </w:r>
          </w:p>
          <w:p w14:paraId="642E7E2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</w:tcPr>
          <w:p w14:paraId="11405DB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0234932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417586F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437" w:type="dxa"/>
          </w:tcPr>
          <w:p w14:paraId="672D98D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55DC72F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1056D3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087" w:type="dxa"/>
            <w:tcBorders>
              <w:bottom w:val="single" w:color="auto" w:sz="4" w:space="0"/>
            </w:tcBorders>
          </w:tcPr>
          <w:p w14:paraId="0388AE4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Развлекательная программа для малышей «Раз ладошка, два ладошка»</w:t>
            </w:r>
          </w:p>
        </w:tc>
        <w:tc>
          <w:tcPr>
            <w:tcW w:w="1900" w:type="dxa"/>
            <w:tcBorders>
              <w:bottom w:val="single" w:color="auto" w:sz="4" w:space="0"/>
            </w:tcBorders>
          </w:tcPr>
          <w:p w14:paraId="740A1970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12 апреля</w:t>
            </w:r>
          </w:p>
          <w:p w14:paraId="18D9FB91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17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  <w:tcBorders>
              <w:bottom w:val="single" w:color="auto" w:sz="4" w:space="0"/>
            </w:tcBorders>
          </w:tcPr>
          <w:p w14:paraId="31F5BA8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15DA7FE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  <w:tcBorders>
              <w:bottom w:val="single" w:color="auto" w:sz="4" w:space="0"/>
            </w:tcBorders>
          </w:tcPr>
          <w:p w14:paraId="6283C80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Для малышей </w:t>
            </w:r>
          </w:p>
        </w:tc>
        <w:tc>
          <w:tcPr>
            <w:tcW w:w="2437" w:type="dxa"/>
            <w:tcBorders>
              <w:bottom w:val="single" w:color="auto" w:sz="4" w:space="0"/>
            </w:tcBorders>
          </w:tcPr>
          <w:p w14:paraId="6F37A75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24BA3BC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40266A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087" w:type="dxa"/>
            <w:tcBorders>
              <w:bottom w:val="single" w:color="auto" w:sz="4" w:space="0"/>
            </w:tcBorders>
          </w:tcPr>
          <w:p w14:paraId="49A3265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Интерактив  «Народные  забавы»</w:t>
            </w:r>
          </w:p>
        </w:tc>
        <w:tc>
          <w:tcPr>
            <w:tcW w:w="1900" w:type="dxa"/>
            <w:tcBorders>
              <w:bottom w:val="single" w:color="auto" w:sz="4" w:space="0"/>
            </w:tcBorders>
          </w:tcPr>
          <w:p w14:paraId="1D2AD31F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15 апреля</w:t>
            </w:r>
          </w:p>
          <w:p w14:paraId="0641D370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  <w:tcBorders>
              <w:bottom w:val="single" w:color="auto" w:sz="4" w:space="0"/>
            </w:tcBorders>
          </w:tcPr>
          <w:p w14:paraId="14DCB34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328C93C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  <w:tcBorders>
              <w:bottom w:val="single" w:color="auto" w:sz="4" w:space="0"/>
            </w:tcBorders>
          </w:tcPr>
          <w:p w14:paraId="7D8B8C7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Для молодежи </w:t>
            </w:r>
          </w:p>
        </w:tc>
        <w:tc>
          <w:tcPr>
            <w:tcW w:w="2437" w:type="dxa"/>
            <w:tcBorders>
              <w:bottom w:val="single" w:color="auto" w:sz="4" w:space="0"/>
            </w:tcBorders>
          </w:tcPr>
          <w:p w14:paraId="1588E63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2855F79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0480E9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3087" w:type="dxa"/>
            <w:tcBorders>
              <w:bottom w:val="single" w:color="auto" w:sz="4" w:space="0"/>
            </w:tcBorders>
          </w:tcPr>
          <w:p w14:paraId="7FCDFEA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Мастер-класс</w:t>
            </w:r>
          </w:p>
          <w:p w14:paraId="7BB791A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«Плетем сети»</w:t>
            </w:r>
          </w:p>
        </w:tc>
        <w:tc>
          <w:tcPr>
            <w:tcW w:w="1900" w:type="dxa"/>
            <w:tcBorders>
              <w:bottom w:val="single" w:color="auto" w:sz="4" w:space="0"/>
            </w:tcBorders>
          </w:tcPr>
          <w:p w14:paraId="1E82AAE4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 апреля</w:t>
            </w:r>
          </w:p>
          <w:p w14:paraId="7D93A99F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17:00</w:t>
            </w:r>
          </w:p>
        </w:tc>
        <w:tc>
          <w:tcPr>
            <w:tcW w:w="2238" w:type="dxa"/>
            <w:tcBorders>
              <w:bottom w:val="single" w:color="auto" w:sz="4" w:space="0"/>
            </w:tcBorders>
          </w:tcPr>
          <w:p w14:paraId="786AEAF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0929C70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  <w:tcBorders>
              <w:bottom w:val="single" w:color="auto" w:sz="4" w:space="0"/>
            </w:tcBorders>
          </w:tcPr>
          <w:p w14:paraId="53D8686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  <w:tcBorders>
              <w:bottom w:val="single" w:color="auto" w:sz="4" w:space="0"/>
            </w:tcBorders>
          </w:tcPr>
          <w:p w14:paraId="61D2D6E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3AA2DB5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1E7DAF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29032BD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Интерактив </w:t>
            </w:r>
          </w:p>
          <w:p w14:paraId="4EA5348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«Танцы для всех!»</w:t>
            </w:r>
          </w:p>
        </w:tc>
        <w:tc>
          <w:tcPr>
            <w:tcW w:w="1900" w:type="dxa"/>
          </w:tcPr>
          <w:p w14:paraId="3809873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 апреля</w:t>
            </w:r>
          </w:p>
          <w:p w14:paraId="6344556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19:00</w:t>
            </w:r>
          </w:p>
        </w:tc>
        <w:tc>
          <w:tcPr>
            <w:tcW w:w="2238" w:type="dxa"/>
          </w:tcPr>
          <w:p w14:paraId="3B6B39B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5C70754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77E5D2B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3C9962F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2351798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3D39BD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08742D8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Интерактив </w:t>
            </w:r>
          </w:p>
          <w:p w14:paraId="05046C7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«Танцы для всех!»</w:t>
            </w:r>
          </w:p>
        </w:tc>
        <w:tc>
          <w:tcPr>
            <w:tcW w:w="1900" w:type="dxa"/>
          </w:tcPr>
          <w:p w14:paraId="52C5AD5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18 апреля</w:t>
            </w:r>
          </w:p>
          <w:p w14:paraId="3884E4E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19:00</w:t>
            </w:r>
          </w:p>
        </w:tc>
        <w:tc>
          <w:tcPr>
            <w:tcW w:w="2238" w:type="dxa"/>
          </w:tcPr>
          <w:p w14:paraId="40FEA78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37E1A09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3CE7B51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4D383B7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1B14C60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75B980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168938B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Рисование «Кисточка»</w:t>
            </w:r>
          </w:p>
        </w:tc>
        <w:tc>
          <w:tcPr>
            <w:tcW w:w="1900" w:type="dxa"/>
          </w:tcPr>
          <w:p w14:paraId="2CD0A07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 апреля</w:t>
            </w:r>
          </w:p>
          <w:p w14:paraId="2AE3EF1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</w:tcPr>
          <w:p w14:paraId="4696400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37A9753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619C580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437" w:type="dxa"/>
          </w:tcPr>
          <w:p w14:paraId="51C2C4A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5AE9299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3AA942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4D66FE1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Мастер-класс «Волшебные  ручки»</w:t>
            </w:r>
          </w:p>
        </w:tc>
        <w:tc>
          <w:tcPr>
            <w:tcW w:w="1900" w:type="dxa"/>
          </w:tcPr>
          <w:p w14:paraId="35D7A84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 апреля</w:t>
            </w:r>
          </w:p>
          <w:p w14:paraId="65506C4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17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</w:tcPr>
          <w:p w14:paraId="18763DF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14AF2DA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714417D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малышей</w:t>
            </w:r>
          </w:p>
        </w:tc>
        <w:tc>
          <w:tcPr>
            <w:tcW w:w="2437" w:type="dxa"/>
          </w:tcPr>
          <w:p w14:paraId="58733EFD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468789B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6BBA63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4FA55A4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Мастер-класс </w:t>
            </w:r>
          </w:p>
          <w:p w14:paraId="1BA88F2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«Плетем сети»</w:t>
            </w:r>
          </w:p>
        </w:tc>
        <w:tc>
          <w:tcPr>
            <w:tcW w:w="1900" w:type="dxa"/>
          </w:tcPr>
          <w:p w14:paraId="1E2719F4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23 апреля</w:t>
            </w:r>
          </w:p>
          <w:p w14:paraId="724DBC69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17:00</w:t>
            </w:r>
          </w:p>
        </w:tc>
        <w:tc>
          <w:tcPr>
            <w:tcW w:w="2238" w:type="dxa"/>
          </w:tcPr>
          <w:p w14:paraId="5B55BDD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6D8EE12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76F390D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287F107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52ECDFB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320544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5C51711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Интерактив </w:t>
            </w:r>
          </w:p>
          <w:p w14:paraId="6B89F82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«Танцы для всех!»</w:t>
            </w:r>
          </w:p>
        </w:tc>
        <w:tc>
          <w:tcPr>
            <w:tcW w:w="1900" w:type="dxa"/>
          </w:tcPr>
          <w:p w14:paraId="722E57AC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23 апреля</w:t>
            </w:r>
          </w:p>
          <w:p w14:paraId="5E7B1503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19:00</w:t>
            </w:r>
          </w:p>
        </w:tc>
        <w:tc>
          <w:tcPr>
            <w:tcW w:w="2238" w:type="dxa"/>
          </w:tcPr>
          <w:p w14:paraId="0342860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Глебовски ДК,</w:t>
            </w:r>
          </w:p>
          <w:p w14:paraId="2F459268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д.Глебовское, ул.Олимпийская, д.1А</w:t>
            </w:r>
          </w:p>
        </w:tc>
        <w:tc>
          <w:tcPr>
            <w:tcW w:w="1700" w:type="dxa"/>
          </w:tcPr>
          <w:p w14:paraId="54C05CF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22F495F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6D605D0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7B931F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34FA189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Интерактив </w:t>
            </w:r>
          </w:p>
          <w:p w14:paraId="2EB4A51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«Веселые старты»</w:t>
            </w:r>
          </w:p>
        </w:tc>
        <w:tc>
          <w:tcPr>
            <w:tcW w:w="1900" w:type="dxa"/>
          </w:tcPr>
          <w:p w14:paraId="10C754FB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25 апреля</w:t>
            </w:r>
          </w:p>
          <w:p w14:paraId="0EFE7EEC">
            <w:pPr>
              <w:pStyle w:val="10"/>
              <w:jc w:val="center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</w:tcPr>
          <w:p w14:paraId="6553DB3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19E28B1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54FCDFC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437" w:type="dxa"/>
          </w:tcPr>
          <w:p w14:paraId="3B796FB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6891484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03FA04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6D4645B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Интерактив </w:t>
            </w:r>
          </w:p>
          <w:p w14:paraId="20A66B4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«Танцы для всех!»</w:t>
            </w:r>
          </w:p>
        </w:tc>
        <w:tc>
          <w:tcPr>
            <w:tcW w:w="1900" w:type="dxa"/>
          </w:tcPr>
          <w:p w14:paraId="112E34E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23 апреля</w:t>
            </w:r>
          </w:p>
          <w:p w14:paraId="166A7C0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19:00</w:t>
            </w:r>
          </w:p>
        </w:tc>
        <w:tc>
          <w:tcPr>
            <w:tcW w:w="2238" w:type="dxa"/>
          </w:tcPr>
          <w:p w14:paraId="160D07B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43DE06FC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31BBAF0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69DD521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2E6B4D9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6A0873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7F3E395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Рисование «Кисточка»</w:t>
            </w:r>
          </w:p>
        </w:tc>
        <w:tc>
          <w:tcPr>
            <w:tcW w:w="1900" w:type="dxa"/>
          </w:tcPr>
          <w:p w14:paraId="570A8C5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26 апреля</w:t>
            </w:r>
          </w:p>
          <w:p w14:paraId="3EA53C51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16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</w:tcPr>
          <w:p w14:paraId="2E127D8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5890C74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1410E6A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437" w:type="dxa"/>
          </w:tcPr>
          <w:p w14:paraId="5FC2368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4D959E3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3E5804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61B9EA6E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Интерактив  «Народные забавы»</w:t>
            </w:r>
          </w:p>
        </w:tc>
        <w:tc>
          <w:tcPr>
            <w:tcW w:w="1900" w:type="dxa"/>
          </w:tcPr>
          <w:p w14:paraId="08C7FDE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26 апреля</w:t>
            </w:r>
          </w:p>
          <w:p w14:paraId="1651B08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</w:tcPr>
          <w:p w14:paraId="13AD506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Глебовский </w:t>
            </w:r>
          </w:p>
          <w:p w14:paraId="74FAA9BB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0069586A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Для молодежи </w:t>
            </w:r>
          </w:p>
        </w:tc>
        <w:tc>
          <w:tcPr>
            <w:tcW w:w="2437" w:type="dxa"/>
          </w:tcPr>
          <w:p w14:paraId="6A6C793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4E2602C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6F805F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5BC143E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Турник </w:t>
            </w:r>
          </w:p>
          <w:p w14:paraId="56170AE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«Бродилки-ходилки» (настольные игры)</w:t>
            </w:r>
          </w:p>
        </w:tc>
        <w:tc>
          <w:tcPr>
            <w:tcW w:w="1900" w:type="dxa"/>
          </w:tcPr>
          <w:p w14:paraId="4D6BC1C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29 апреля </w:t>
            </w:r>
          </w:p>
          <w:p w14:paraId="24844E4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17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>: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00</w:t>
            </w:r>
          </w:p>
        </w:tc>
        <w:tc>
          <w:tcPr>
            <w:tcW w:w="2238" w:type="dxa"/>
          </w:tcPr>
          <w:p w14:paraId="29FB682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5B736F6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4CCBC0B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437" w:type="dxa"/>
          </w:tcPr>
          <w:p w14:paraId="20461F5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688FCD30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  <w:tr w14:paraId="2C1989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 w14:paraId="75590FC4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Интерактив </w:t>
            </w:r>
          </w:p>
          <w:p w14:paraId="13ED7282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«Танцы для всех!»</w:t>
            </w:r>
          </w:p>
        </w:tc>
        <w:tc>
          <w:tcPr>
            <w:tcW w:w="1900" w:type="dxa"/>
          </w:tcPr>
          <w:p w14:paraId="72A05B0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30 апреля</w:t>
            </w:r>
          </w:p>
          <w:p w14:paraId="1088A916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19:00</w:t>
            </w:r>
          </w:p>
        </w:tc>
        <w:tc>
          <w:tcPr>
            <w:tcW w:w="2238" w:type="dxa"/>
          </w:tcPr>
          <w:p w14:paraId="291CCE63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Глебовский </w:t>
            </w:r>
          </w:p>
          <w:p w14:paraId="2FC41167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Дом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культуры</w:t>
            </w:r>
          </w:p>
        </w:tc>
        <w:tc>
          <w:tcPr>
            <w:tcW w:w="1700" w:type="dxa"/>
          </w:tcPr>
          <w:p w14:paraId="71437A5F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Для всех групп населения</w:t>
            </w:r>
          </w:p>
        </w:tc>
        <w:tc>
          <w:tcPr>
            <w:tcW w:w="2437" w:type="dxa"/>
          </w:tcPr>
          <w:p w14:paraId="109E6745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Соколова М.В.</w:t>
            </w:r>
          </w:p>
          <w:p w14:paraId="3059BCA9">
            <w:pPr>
              <w:pStyle w:val="10"/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</w:pPr>
            <w:r>
              <w:rPr>
                <w:rFonts w:asciiTheme="majorHAnsi" w:hAnsiTheme="majorHAnsi"/>
                <w:color w:val="000000"/>
                <w:sz w:val="24"/>
                <w:szCs w:val="24"/>
                <w:lang w:val="ru-RU" w:eastAsia="en-US"/>
              </w:rPr>
              <w:t>Заведующая</w:t>
            </w:r>
            <w:r>
              <w:rPr>
                <w:rFonts w:hint="default" w:asciiTheme="majorHAnsi" w:hAnsiTheme="majorHAnsi"/>
                <w:color w:val="000000"/>
                <w:sz w:val="24"/>
                <w:szCs w:val="24"/>
                <w:lang w:val="ru-RU" w:eastAsia="en-US"/>
              </w:rPr>
              <w:t xml:space="preserve"> структурным подразделением</w:t>
            </w:r>
          </w:p>
        </w:tc>
      </w:tr>
    </w:tbl>
    <w:p w14:paraId="04535752">
      <w:pPr>
        <w:pStyle w:val="10"/>
        <w:rPr>
          <w:rFonts w:asciiTheme="majorHAnsi" w:hAnsiTheme="majorHAnsi"/>
        </w:rPr>
      </w:pPr>
      <w:r>
        <w:rPr>
          <w:rFonts w:asciiTheme="majorHAnsi" w:hAnsiTheme="majorHAnsi"/>
        </w:rPr>
        <w:t>  </w:t>
      </w:r>
    </w:p>
    <w:p w14:paraId="561BB213">
      <w:pPr>
        <w:pStyle w:val="10"/>
        <w:rPr>
          <w:rFonts w:asciiTheme="majorHAnsi" w:hAnsiTheme="majorHAnsi"/>
        </w:rPr>
      </w:pPr>
    </w:p>
    <w:p w14:paraId="094253D3">
      <w:pPr>
        <w:pStyle w:val="10"/>
        <w:rPr>
          <w:rFonts w:asciiTheme="majorHAnsi" w:hAnsiTheme="majorHAnsi"/>
          <w:i/>
        </w:rPr>
      </w:pPr>
    </w:p>
    <w:sectPr>
      <w:pgSz w:w="11906" w:h="16838"/>
      <w:pgMar w:top="709" w:right="424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02872"/>
    <w:rsid w:val="00011C04"/>
    <w:rsid w:val="0002343B"/>
    <w:rsid w:val="00041118"/>
    <w:rsid w:val="00050BDC"/>
    <w:rsid w:val="000565B0"/>
    <w:rsid w:val="00063339"/>
    <w:rsid w:val="00064A3A"/>
    <w:rsid w:val="0008722B"/>
    <w:rsid w:val="000878A5"/>
    <w:rsid w:val="000A1CFA"/>
    <w:rsid w:val="000B77CC"/>
    <w:rsid w:val="000D19E2"/>
    <w:rsid w:val="000D6B7C"/>
    <w:rsid w:val="000E2D26"/>
    <w:rsid w:val="000E66DE"/>
    <w:rsid w:val="00105140"/>
    <w:rsid w:val="0011380B"/>
    <w:rsid w:val="00120DC4"/>
    <w:rsid w:val="00130F90"/>
    <w:rsid w:val="0013173B"/>
    <w:rsid w:val="001376E0"/>
    <w:rsid w:val="00145788"/>
    <w:rsid w:val="0014707F"/>
    <w:rsid w:val="00163ECE"/>
    <w:rsid w:val="00165B5A"/>
    <w:rsid w:val="00175FFD"/>
    <w:rsid w:val="00180460"/>
    <w:rsid w:val="0019269F"/>
    <w:rsid w:val="001B48D6"/>
    <w:rsid w:val="001B5A06"/>
    <w:rsid w:val="001C17EC"/>
    <w:rsid w:val="001C61D7"/>
    <w:rsid w:val="001E54A0"/>
    <w:rsid w:val="001F0CAB"/>
    <w:rsid w:val="001F7443"/>
    <w:rsid w:val="00200DC3"/>
    <w:rsid w:val="00202649"/>
    <w:rsid w:val="00203183"/>
    <w:rsid w:val="0021629E"/>
    <w:rsid w:val="00225C40"/>
    <w:rsid w:val="00244450"/>
    <w:rsid w:val="00286D04"/>
    <w:rsid w:val="002949B5"/>
    <w:rsid w:val="002F07BE"/>
    <w:rsid w:val="002F4BF9"/>
    <w:rsid w:val="00300D93"/>
    <w:rsid w:val="00304DDC"/>
    <w:rsid w:val="00340CD4"/>
    <w:rsid w:val="00360868"/>
    <w:rsid w:val="003D72CF"/>
    <w:rsid w:val="004004AA"/>
    <w:rsid w:val="00400BB4"/>
    <w:rsid w:val="004214EF"/>
    <w:rsid w:val="004443B2"/>
    <w:rsid w:val="00452C03"/>
    <w:rsid w:val="00476360"/>
    <w:rsid w:val="00491FBB"/>
    <w:rsid w:val="004B33F5"/>
    <w:rsid w:val="004B65B0"/>
    <w:rsid w:val="004C111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3385"/>
    <w:rsid w:val="005C61D0"/>
    <w:rsid w:val="005F6FBB"/>
    <w:rsid w:val="006156DB"/>
    <w:rsid w:val="006210C5"/>
    <w:rsid w:val="00622369"/>
    <w:rsid w:val="00651632"/>
    <w:rsid w:val="00657680"/>
    <w:rsid w:val="0066793F"/>
    <w:rsid w:val="006930D0"/>
    <w:rsid w:val="00694A1F"/>
    <w:rsid w:val="006A410A"/>
    <w:rsid w:val="006C545D"/>
    <w:rsid w:val="006C5D45"/>
    <w:rsid w:val="006F57BF"/>
    <w:rsid w:val="0070618A"/>
    <w:rsid w:val="00723BB3"/>
    <w:rsid w:val="00737840"/>
    <w:rsid w:val="00740F3E"/>
    <w:rsid w:val="00752744"/>
    <w:rsid w:val="00776108"/>
    <w:rsid w:val="007A577C"/>
    <w:rsid w:val="007C2065"/>
    <w:rsid w:val="00805CF5"/>
    <w:rsid w:val="0080758C"/>
    <w:rsid w:val="00827718"/>
    <w:rsid w:val="0084754F"/>
    <w:rsid w:val="00873E48"/>
    <w:rsid w:val="00875F6E"/>
    <w:rsid w:val="0087784D"/>
    <w:rsid w:val="00883697"/>
    <w:rsid w:val="008C1FA4"/>
    <w:rsid w:val="008D0A2D"/>
    <w:rsid w:val="00911255"/>
    <w:rsid w:val="009140A8"/>
    <w:rsid w:val="0092295E"/>
    <w:rsid w:val="0093179E"/>
    <w:rsid w:val="009344CF"/>
    <w:rsid w:val="009555C2"/>
    <w:rsid w:val="00974CAE"/>
    <w:rsid w:val="009A03BA"/>
    <w:rsid w:val="009A18A6"/>
    <w:rsid w:val="009A1A1B"/>
    <w:rsid w:val="009A3E5C"/>
    <w:rsid w:val="009B503F"/>
    <w:rsid w:val="009C3EC2"/>
    <w:rsid w:val="009C7960"/>
    <w:rsid w:val="009E5349"/>
    <w:rsid w:val="009F0D00"/>
    <w:rsid w:val="00A10236"/>
    <w:rsid w:val="00A43A6D"/>
    <w:rsid w:val="00A44632"/>
    <w:rsid w:val="00A61101"/>
    <w:rsid w:val="00AA628A"/>
    <w:rsid w:val="00AB4C45"/>
    <w:rsid w:val="00AE3578"/>
    <w:rsid w:val="00AF4811"/>
    <w:rsid w:val="00B01A58"/>
    <w:rsid w:val="00B1223F"/>
    <w:rsid w:val="00B1790C"/>
    <w:rsid w:val="00B3295C"/>
    <w:rsid w:val="00B37DE4"/>
    <w:rsid w:val="00B4363A"/>
    <w:rsid w:val="00B758B8"/>
    <w:rsid w:val="00B93CD0"/>
    <w:rsid w:val="00BA4780"/>
    <w:rsid w:val="00BB32AE"/>
    <w:rsid w:val="00BB6439"/>
    <w:rsid w:val="00BE15D0"/>
    <w:rsid w:val="00BE62FD"/>
    <w:rsid w:val="00C1049A"/>
    <w:rsid w:val="00C23EE8"/>
    <w:rsid w:val="00C6198A"/>
    <w:rsid w:val="00C63DC3"/>
    <w:rsid w:val="00C727AD"/>
    <w:rsid w:val="00C73512"/>
    <w:rsid w:val="00C94905"/>
    <w:rsid w:val="00C96873"/>
    <w:rsid w:val="00C97995"/>
    <w:rsid w:val="00CB3F0C"/>
    <w:rsid w:val="00CC052A"/>
    <w:rsid w:val="00CC087F"/>
    <w:rsid w:val="00CC34DD"/>
    <w:rsid w:val="00CC685F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854C9"/>
    <w:rsid w:val="00D93589"/>
    <w:rsid w:val="00DD21EA"/>
    <w:rsid w:val="00DF487D"/>
    <w:rsid w:val="00DF65B2"/>
    <w:rsid w:val="00E128C7"/>
    <w:rsid w:val="00E325CD"/>
    <w:rsid w:val="00EA53E1"/>
    <w:rsid w:val="00ED392C"/>
    <w:rsid w:val="00F215AC"/>
    <w:rsid w:val="00F255D3"/>
    <w:rsid w:val="00F427EA"/>
    <w:rsid w:val="00F42A25"/>
    <w:rsid w:val="00F52727"/>
    <w:rsid w:val="00F6354B"/>
    <w:rsid w:val="00F67CB3"/>
    <w:rsid w:val="00F70E96"/>
    <w:rsid w:val="00F81C6B"/>
    <w:rsid w:val="00F94294"/>
    <w:rsid w:val="00FB69C3"/>
    <w:rsid w:val="00FD1C20"/>
    <w:rsid w:val="00FF739F"/>
    <w:rsid w:val="20AC1CB0"/>
    <w:rsid w:val="29E8668F"/>
    <w:rsid w:val="32D476E9"/>
    <w:rsid w:val="42587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uiPriority w:val="0"/>
    <w:rPr>
      <w:color w:val="0000FF"/>
      <w:u w:val="single"/>
    </w:rPr>
  </w:style>
  <w:style w:type="paragraph" w:customStyle="1" w:styleId="8">
    <w:name w:val="Гиперссылка1"/>
    <w:link w:val="7"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qFormat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qFormat/>
    <w:uiPriority w:val="0"/>
  </w:style>
  <w:style w:type="paragraph" w:customStyle="1" w:styleId="20">
    <w:name w:val="Standard"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uiPriority w:val="0"/>
    <w:pPr>
      <w:suppressLineNumbers/>
    </w:pPr>
  </w:style>
  <w:style w:type="paragraph" w:customStyle="1" w:styleId="22">
    <w:name w:val="paragraph scxw121066186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Обычный1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uiPriority w:val="0"/>
  </w:style>
  <w:style w:type="character" w:customStyle="1" w:styleId="26">
    <w:name w:val="Обычный11"/>
    <w:uiPriority w:val="0"/>
  </w:style>
  <w:style w:type="paragraph" w:customStyle="1" w:styleId="27">
    <w:name w:val="im-mess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table" w:customStyle="1" w:styleId="28">
    <w:name w:val="Grid Table Light"/>
    <w:basedOn w:val="6"/>
    <w:uiPriority w:val="40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9">
    <w:name w:val="Основной шрифт абзаца1"/>
    <w:uiPriority w:val="0"/>
    <w:pPr>
      <w:spacing w:after="0" w:line="240" w:lineRule="auto"/>
    </w:pPr>
    <w:rPr>
      <w:rFonts w:eastAsia="Times New Roman" w:cs="Times New Roman" w:asciiTheme="minorHAnsi" w:hAnsiTheme="minorHAnsi"/>
      <w:color w:val="000000"/>
      <w:sz w:val="20"/>
      <w:szCs w:val="20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D23C76-36CD-4306-9E2A-6A1A767F9FF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4621</Words>
  <Characters>26342</Characters>
  <Lines>219</Lines>
  <Paragraphs>61</Paragraphs>
  <TotalTime>30</TotalTime>
  <ScaleCrop>false</ScaleCrop>
  <LinksUpToDate>false</LinksUpToDate>
  <CharactersWithSpaces>30902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cp:lastPrinted>2024-02-28T07:25:00Z</cp:lastPrinted>
  <dcterms:modified xsi:type="dcterms:W3CDTF">2025-04-01T08:52:52Z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353D763238DC4284B3A89AAE7C16FC14_12</vt:lpwstr>
  </property>
</Properties>
</file>